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956BF" w14:textId="1C03C6E0" w:rsidR="00D11D90" w:rsidRDefault="00D11D90" w:rsidP="009E4AF1">
      <w:pPr>
        <w:pStyle w:val="Titolo2"/>
        <w:shd w:val="clear" w:color="auto" w:fill="FFFFFF"/>
        <w:spacing w:before="0" w:beforeAutospacing="0" w:after="0" w:afterAutospacing="0"/>
        <w:jc w:val="center"/>
        <w:rPr>
          <w:rFonts w:ascii="Montserrat" w:hAnsi="Montserrat"/>
          <w:color w:val="3C3C3C"/>
        </w:rPr>
      </w:pPr>
      <w:r>
        <w:rPr>
          <w:rFonts w:ascii="Montserrat" w:hAnsi="Montserrat"/>
          <w:noProof/>
          <w:color w:val="3C3C3C"/>
        </w:rPr>
        <w:drawing>
          <wp:inline distT="0" distB="0" distL="0" distR="0" wp14:anchorId="57F13BFE" wp14:editId="4251FE6B">
            <wp:extent cx="1676400" cy="748081"/>
            <wp:effectExtent l="0" t="0" r="0" b="0"/>
            <wp:docPr id="354358664" name="Immagine 1" descr="A black background with yellow ligh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358664" name="Immagine 1" descr="A black background with yellow light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156" cy="756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FF5D4" w14:textId="77777777" w:rsidR="003D3CD3" w:rsidRPr="004C69FD" w:rsidRDefault="003D3CD3" w:rsidP="003D3CD3">
      <w:pPr>
        <w:pStyle w:val="Titolo2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 w:val="0"/>
          <w:bCs w:val="0"/>
          <w:color w:val="3C3C3C"/>
          <w:sz w:val="28"/>
          <w:szCs w:val="28"/>
        </w:rPr>
      </w:pPr>
      <w:hyperlink r:id="rId12" w:history="1">
        <w:r w:rsidRPr="004C69FD">
          <w:rPr>
            <w:rStyle w:val="Collegamentoipertestuale"/>
            <w:rFonts w:asciiTheme="minorHAnsi" w:hAnsiTheme="minorHAnsi" w:cstheme="minorHAnsi"/>
            <w:b w:val="0"/>
            <w:bCs w:val="0"/>
            <w:sz w:val="28"/>
            <w:szCs w:val="28"/>
          </w:rPr>
          <w:t>inpost.it</w:t>
        </w:r>
      </w:hyperlink>
    </w:p>
    <w:p w14:paraId="2B4F450A" w14:textId="77777777" w:rsidR="00A13D6E" w:rsidRPr="004C69FD" w:rsidRDefault="00A13D6E" w:rsidP="00016E1B">
      <w:pPr>
        <w:pStyle w:val="Titolo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color w:val="3C3C3C"/>
          <w:sz w:val="24"/>
          <w:szCs w:val="24"/>
        </w:rPr>
      </w:pPr>
    </w:p>
    <w:p w14:paraId="0266444C" w14:textId="32B7F5B4" w:rsidR="00A3501A" w:rsidRPr="00A3501A" w:rsidRDefault="00C62A05" w:rsidP="00A3501A">
      <w:pPr>
        <w:pStyle w:val="Titolo2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 w:val="0"/>
          <w:bCs w:val="0"/>
          <w:color w:val="3C3C3C"/>
          <w:sz w:val="32"/>
          <w:szCs w:val="32"/>
        </w:rPr>
      </w:pPr>
      <w:r>
        <w:rPr>
          <w:rFonts w:asciiTheme="minorHAnsi" w:hAnsiTheme="minorHAnsi" w:cstheme="minorHAnsi"/>
          <w:color w:val="3C3C3C"/>
          <w:sz w:val="32"/>
          <w:szCs w:val="32"/>
        </w:rPr>
        <w:t xml:space="preserve">Consegne out of home, garanzia di </w:t>
      </w:r>
      <w:r w:rsidR="004122DC">
        <w:rPr>
          <w:rFonts w:asciiTheme="minorHAnsi" w:hAnsiTheme="minorHAnsi" w:cstheme="minorHAnsi"/>
          <w:color w:val="3C3C3C"/>
          <w:sz w:val="32"/>
          <w:szCs w:val="32"/>
        </w:rPr>
        <w:t>sicur</w:t>
      </w:r>
      <w:r>
        <w:rPr>
          <w:rFonts w:asciiTheme="minorHAnsi" w:hAnsiTheme="minorHAnsi" w:cstheme="minorHAnsi"/>
          <w:color w:val="3C3C3C"/>
          <w:sz w:val="32"/>
          <w:szCs w:val="32"/>
        </w:rPr>
        <w:t>ezza</w:t>
      </w:r>
      <w:r w:rsidR="004122DC">
        <w:rPr>
          <w:rFonts w:asciiTheme="minorHAnsi" w:hAnsiTheme="minorHAnsi" w:cstheme="minorHAnsi"/>
          <w:color w:val="3C3C3C"/>
          <w:sz w:val="32"/>
          <w:szCs w:val="32"/>
        </w:rPr>
        <w:t xml:space="preserve"> </w:t>
      </w:r>
      <w:r>
        <w:rPr>
          <w:rFonts w:asciiTheme="minorHAnsi" w:hAnsiTheme="minorHAnsi" w:cstheme="minorHAnsi"/>
          <w:color w:val="3C3C3C"/>
          <w:sz w:val="32"/>
          <w:szCs w:val="32"/>
        </w:rPr>
        <w:t>d</w:t>
      </w:r>
      <w:r w:rsidR="005718F3">
        <w:rPr>
          <w:rFonts w:asciiTheme="minorHAnsi" w:hAnsiTheme="minorHAnsi" w:cstheme="minorHAnsi"/>
          <w:color w:val="3C3C3C"/>
          <w:sz w:val="32"/>
          <w:szCs w:val="32"/>
        </w:rPr>
        <w:t>ai ladri di pacchi!</w:t>
      </w:r>
    </w:p>
    <w:p w14:paraId="703D6FA7" w14:textId="77777777" w:rsidR="004C225D" w:rsidRPr="005820C8" w:rsidRDefault="004C225D" w:rsidP="00BC56D1">
      <w:pPr>
        <w:pStyle w:val="Titolo2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 w:val="0"/>
          <w:bCs w:val="0"/>
          <w:color w:val="3C3C3C"/>
          <w:sz w:val="22"/>
          <w:szCs w:val="22"/>
        </w:rPr>
      </w:pPr>
    </w:p>
    <w:p w14:paraId="0DD3C2A2" w14:textId="09A369A6" w:rsidR="001B13EB" w:rsidRPr="00C62A05" w:rsidRDefault="00812005" w:rsidP="00892347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b/>
          <w:bCs/>
          <w:lang w:eastAsia="en-US"/>
        </w:rPr>
      </w:pPr>
      <w:r>
        <w:rPr>
          <w:rFonts w:asciiTheme="minorHAnsi" w:hAnsiTheme="minorHAnsi" w:cstheme="minorBidi"/>
          <w:lang w:eastAsia="en-US"/>
        </w:rPr>
        <w:t>In America</w:t>
      </w:r>
      <w:r w:rsidR="00C62A05">
        <w:rPr>
          <w:rFonts w:asciiTheme="minorHAnsi" w:hAnsiTheme="minorHAnsi" w:cstheme="minorBidi"/>
          <w:lang w:eastAsia="en-US"/>
        </w:rPr>
        <w:t>,</w:t>
      </w:r>
      <w:r>
        <w:rPr>
          <w:rFonts w:asciiTheme="minorHAnsi" w:hAnsiTheme="minorHAnsi" w:cstheme="minorBidi"/>
          <w:lang w:eastAsia="en-US"/>
        </w:rPr>
        <w:t xml:space="preserve"> il fenomeno del furto dei pacchi</w:t>
      </w:r>
      <w:r w:rsidR="00C62A05">
        <w:rPr>
          <w:rFonts w:asciiTheme="minorHAnsi" w:hAnsiTheme="minorHAnsi" w:cstheme="minorBidi"/>
          <w:lang w:eastAsia="en-US"/>
        </w:rPr>
        <w:t xml:space="preserve"> dilaga proporzionalmente all’aumento costante degli acquisti online. T</w:t>
      </w:r>
      <w:r>
        <w:rPr>
          <w:rFonts w:asciiTheme="minorHAnsi" w:hAnsiTheme="minorHAnsi" w:cstheme="minorBidi"/>
          <w:lang w:eastAsia="en-US"/>
        </w:rPr>
        <w:t xml:space="preserve">anto </w:t>
      </w:r>
      <w:r w:rsidR="00C62A05">
        <w:rPr>
          <w:rFonts w:asciiTheme="minorHAnsi" w:hAnsiTheme="minorHAnsi" w:cstheme="minorBidi"/>
          <w:lang w:eastAsia="en-US"/>
        </w:rPr>
        <w:t xml:space="preserve">che il </w:t>
      </w:r>
      <w:r>
        <w:rPr>
          <w:rFonts w:asciiTheme="minorHAnsi" w:hAnsiTheme="minorHAnsi" w:cstheme="minorBidi"/>
          <w:lang w:eastAsia="en-US"/>
        </w:rPr>
        <w:t>Cambridge Dictionary</w:t>
      </w:r>
      <w:r w:rsidR="00C62A05">
        <w:rPr>
          <w:rFonts w:asciiTheme="minorHAnsi" w:hAnsiTheme="minorHAnsi" w:cstheme="minorBidi"/>
          <w:lang w:eastAsia="en-US"/>
        </w:rPr>
        <w:t xml:space="preserve"> ha dovuto includere il neologismo </w:t>
      </w:r>
      <w:r w:rsidR="00C62A05" w:rsidRPr="00AF070C">
        <w:rPr>
          <w:rFonts w:asciiTheme="minorHAnsi" w:hAnsiTheme="minorHAnsi" w:cstheme="minorBidi"/>
          <w:b/>
          <w:bCs/>
          <w:i/>
          <w:iCs/>
          <w:lang w:eastAsia="en-US"/>
        </w:rPr>
        <w:t>porch piracy</w:t>
      </w:r>
      <w:r w:rsidR="00C62A05">
        <w:rPr>
          <w:rFonts w:asciiTheme="minorHAnsi" w:hAnsiTheme="minorHAnsi" w:cstheme="minorBidi"/>
          <w:b/>
          <w:bCs/>
          <w:i/>
          <w:iCs/>
          <w:lang w:eastAsia="en-US"/>
        </w:rPr>
        <w:t>,</w:t>
      </w:r>
      <w:r w:rsidR="00C62A05">
        <w:rPr>
          <w:rFonts w:asciiTheme="minorHAnsi" w:hAnsiTheme="minorHAnsi" w:cstheme="minorBidi"/>
          <w:lang w:eastAsia="en-US"/>
        </w:rPr>
        <w:t xml:space="preserve"> l</w:t>
      </w:r>
      <w:r>
        <w:rPr>
          <w:rFonts w:asciiTheme="minorHAnsi" w:hAnsiTheme="minorHAnsi" w:cstheme="minorBidi"/>
          <w:lang w:eastAsia="en-US"/>
        </w:rPr>
        <w:t>etteralmente</w:t>
      </w:r>
      <w:r w:rsidR="00C62A05">
        <w:rPr>
          <w:rFonts w:asciiTheme="minorHAnsi" w:hAnsiTheme="minorHAnsi" w:cstheme="minorBidi"/>
          <w:lang w:eastAsia="en-US"/>
        </w:rPr>
        <w:t>:</w:t>
      </w:r>
      <w:r>
        <w:rPr>
          <w:rFonts w:asciiTheme="minorHAnsi" w:hAnsiTheme="minorHAnsi" w:cstheme="minorBidi"/>
          <w:lang w:eastAsia="en-US"/>
        </w:rPr>
        <w:t xml:space="preserve"> </w:t>
      </w:r>
      <w:r w:rsidRPr="00AF070C">
        <w:rPr>
          <w:rFonts w:asciiTheme="minorHAnsi" w:hAnsiTheme="minorHAnsi" w:cstheme="minorBidi"/>
          <w:b/>
          <w:bCs/>
          <w:lang w:eastAsia="en-US"/>
        </w:rPr>
        <w:t>“pirateria da veranda”</w:t>
      </w:r>
      <w:r w:rsidR="00C62A05">
        <w:rPr>
          <w:rFonts w:asciiTheme="minorHAnsi" w:hAnsiTheme="minorHAnsi" w:cstheme="minorBidi"/>
          <w:b/>
          <w:bCs/>
          <w:lang w:eastAsia="en-US"/>
        </w:rPr>
        <w:t>,</w:t>
      </w:r>
      <w:r>
        <w:rPr>
          <w:rFonts w:asciiTheme="minorHAnsi" w:hAnsiTheme="minorHAnsi" w:cstheme="minorBidi"/>
          <w:lang w:eastAsia="en-US"/>
        </w:rPr>
        <w:t xml:space="preserve"> </w:t>
      </w:r>
      <w:r w:rsidR="00C62A05">
        <w:rPr>
          <w:rFonts w:asciiTheme="minorHAnsi" w:hAnsiTheme="minorHAnsi" w:cstheme="minorBidi"/>
          <w:lang w:eastAsia="en-US"/>
        </w:rPr>
        <w:t xml:space="preserve">ovvero </w:t>
      </w:r>
      <w:r w:rsidRPr="00812005">
        <w:rPr>
          <w:rFonts w:asciiTheme="minorHAnsi" w:hAnsiTheme="minorHAnsi" w:cstheme="minorBidi"/>
          <w:lang w:eastAsia="en-US"/>
        </w:rPr>
        <w:t>l'atto di rubare pacchi lasciati fuori dalle case delle persone</w:t>
      </w:r>
      <w:r w:rsidRPr="00AF070C">
        <w:rPr>
          <w:rFonts w:asciiTheme="minorHAnsi" w:hAnsiTheme="minorHAnsi" w:cstheme="minorBidi"/>
          <w:b/>
          <w:bCs/>
          <w:lang w:eastAsia="en-US"/>
        </w:rPr>
        <w:t>.</w:t>
      </w:r>
      <w:r w:rsidR="00C62A05">
        <w:rPr>
          <w:rFonts w:asciiTheme="minorHAnsi" w:hAnsiTheme="minorHAnsi" w:cstheme="minorBidi"/>
          <w:b/>
          <w:bCs/>
          <w:lang w:eastAsia="en-US"/>
        </w:rPr>
        <w:t xml:space="preserve"> </w:t>
      </w:r>
      <w:r w:rsidRPr="00AF070C">
        <w:rPr>
          <w:rFonts w:asciiTheme="minorHAnsi" w:hAnsiTheme="minorHAnsi" w:cstheme="minorBidi"/>
          <w:b/>
          <w:bCs/>
          <w:lang w:eastAsia="en-US"/>
        </w:rPr>
        <w:t>Si stima che ne</w:t>
      </w:r>
      <w:r w:rsidR="001B13EB" w:rsidRPr="00AF070C">
        <w:rPr>
          <w:rFonts w:asciiTheme="minorHAnsi" w:hAnsiTheme="minorHAnsi" w:cstheme="minorBidi"/>
          <w:b/>
          <w:bCs/>
          <w:lang w:eastAsia="en-US"/>
        </w:rPr>
        <w:t>l 2023, solo in America,</w:t>
      </w:r>
      <w:r w:rsidRPr="00AF070C">
        <w:rPr>
          <w:rFonts w:asciiTheme="minorHAnsi" w:hAnsiTheme="minorHAnsi" w:cstheme="minorBidi"/>
          <w:b/>
          <w:bCs/>
          <w:lang w:eastAsia="en-US"/>
        </w:rPr>
        <w:t xml:space="preserve"> siano stati rubati </w:t>
      </w:r>
      <w:r w:rsidR="001B13EB" w:rsidRPr="00AF070C">
        <w:rPr>
          <w:rFonts w:asciiTheme="minorHAnsi" w:hAnsiTheme="minorHAnsi" w:cstheme="minorBidi"/>
          <w:b/>
          <w:bCs/>
          <w:lang w:eastAsia="en-US"/>
        </w:rPr>
        <w:t xml:space="preserve">pacchi di merce acquistata online </w:t>
      </w:r>
      <w:r w:rsidRPr="00AF070C">
        <w:rPr>
          <w:rFonts w:asciiTheme="minorHAnsi" w:hAnsiTheme="minorHAnsi" w:cstheme="minorBidi"/>
          <w:b/>
          <w:bCs/>
          <w:lang w:eastAsia="en-US"/>
        </w:rPr>
        <w:t>per un valore di 8 miliar</w:t>
      </w:r>
      <w:r w:rsidR="001B13EB" w:rsidRPr="00AF070C">
        <w:rPr>
          <w:rFonts w:asciiTheme="minorHAnsi" w:hAnsiTheme="minorHAnsi" w:cstheme="minorBidi"/>
          <w:b/>
          <w:bCs/>
          <w:lang w:eastAsia="en-US"/>
        </w:rPr>
        <w:t>d</w:t>
      </w:r>
      <w:r w:rsidRPr="00AF070C">
        <w:rPr>
          <w:rFonts w:asciiTheme="minorHAnsi" w:hAnsiTheme="minorHAnsi" w:cstheme="minorBidi"/>
          <w:b/>
          <w:bCs/>
          <w:lang w:eastAsia="en-US"/>
        </w:rPr>
        <w:t>i di dollari</w:t>
      </w:r>
      <w:r>
        <w:rPr>
          <w:rFonts w:asciiTheme="minorHAnsi" w:hAnsiTheme="minorHAnsi" w:cstheme="minorBidi"/>
          <w:lang w:eastAsia="en-US"/>
        </w:rPr>
        <w:t xml:space="preserve"> </w:t>
      </w:r>
      <w:r w:rsidR="001B13EB">
        <w:rPr>
          <w:rFonts w:asciiTheme="minorHAnsi" w:hAnsiTheme="minorHAnsi" w:cstheme="minorBidi"/>
          <w:lang w:eastAsia="en-US"/>
        </w:rPr>
        <w:t>(</w:t>
      </w:r>
      <w:hyperlink r:id="rId13" w:history="1">
        <w:r w:rsidR="001B13EB" w:rsidRPr="00361513">
          <w:rPr>
            <w:rStyle w:val="Collegamentoipertestuale"/>
            <w:rFonts w:asciiTheme="minorHAnsi" w:hAnsiTheme="minorHAnsi" w:cstheme="minorBidi"/>
            <w:lang w:eastAsia="en-US"/>
          </w:rPr>
          <w:t>https://www.security.org/package-theft/annual-report/</w:t>
        </w:r>
      </w:hyperlink>
      <w:r w:rsidR="001B13EB">
        <w:rPr>
          <w:rFonts w:asciiTheme="minorHAnsi" w:hAnsiTheme="minorHAnsi" w:cstheme="minorBidi"/>
          <w:lang w:eastAsia="en-US"/>
        </w:rPr>
        <w:t>)</w:t>
      </w:r>
      <w:r w:rsidR="004122DC">
        <w:rPr>
          <w:rFonts w:asciiTheme="minorHAnsi" w:hAnsiTheme="minorHAnsi" w:cstheme="minorBidi"/>
          <w:lang w:eastAsia="en-US"/>
        </w:rPr>
        <w:t>.</w:t>
      </w:r>
    </w:p>
    <w:p w14:paraId="66942FFE" w14:textId="77777777" w:rsidR="001B13EB" w:rsidRDefault="001B13EB" w:rsidP="00892347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lang w:eastAsia="en-US"/>
        </w:rPr>
      </w:pPr>
    </w:p>
    <w:p w14:paraId="109F6D72" w14:textId="609B0A24" w:rsidR="001B13EB" w:rsidRDefault="00C62A05" w:rsidP="00892347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b/>
          <w:bCs/>
          <w:lang w:eastAsia="en-US"/>
        </w:rPr>
        <w:t xml:space="preserve">Anche </w:t>
      </w:r>
      <w:r w:rsidR="001B13EB" w:rsidRPr="00AF070C">
        <w:rPr>
          <w:rFonts w:asciiTheme="minorHAnsi" w:hAnsiTheme="minorHAnsi" w:cstheme="minorBidi"/>
          <w:b/>
          <w:bCs/>
          <w:lang w:eastAsia="en-US"/>
        </w:rPr>
        <w:t>in Italia</w:t>
      </w:r>
      <w:r>
        <w:rPr>
          <w:rFonts w:asciiTheme="minorHAnsi" w:hAnsiTheme="minorHAnsi" w:cstheme="minorBidi"/>
          <w:b/>
          <w:bCs/>
          <w:lang w:eastAsia="en-US"/>
        </w:rPr>
        <w:t xml:space="preserve"> </w:t>
      </w:r>
      <w:r w:rsidR="001B13EB" w:rsidRPr="00AF070C">
        <w:rPr>
          <w:rFonts w:asciiTheme="minorHAnsi" w:hAnsiTheme="minorHAnsi" w:cstheme="minorBidi"/>
          <w:b/>
          <w:bCs/>
          <w:lang w:eastAsia="en-US"/>
        </w:rPr>
        <w:t>la situazione non sembra essere miglior</w:t>
      </w:r>
      <w:r>
        <w:rPr>
          <w:rFonts w:asciiTheme="minorHAnsi" w:hAnsiTheme="minorHAnsi" w:cstheme="minorBidi"/>
          <w:b/>
          <w:bCs/>
          <w:lang w:eastAsia="en-US"/>
        </w:rPr>
        <w:t>e</w:t>
      </w:r>
      <w:r w:rsidR="001B13EB" w:rsidRPr="00AF070C">
        <w:rPr>
          <w:rFonts w:asciiTheme="minorHAnsi" w:hAnsiTheme="minorHAnsi" w:cstheme="minorBidi"/>
          <w:b/>
          <w:bCs/>
          <w:lang w:eastAsia="en-US"/>
        </w:rPr>
        <w:t xml:space="preserve">. Secondo </w:t>
      </w:r>
      <w:hyperlink r:id="rId14" w:history="1">
        <w:r w:rsidR="001B13EB" w:rsidRPr="00AF070C">
          <w:rPr>
            <w:rStyle w:val="Collegamentoipertestuale"/>
            <w:rFonts w:asciiTheme="minorHAnsi" w:hAnsiTheme="minorHAnsi" w:cstheme="minorBidi"/>
            <w:b/>
            <w:bCs/>
            <w:lang w:eastAsia="en-US"/>
          </w:rPr>
          <w:t>AXA</w:t>
        </w:r>
      </w:hyperlink>
      <w:r w:rsidR="004122DC">
        <w:rPr>
          <w:rFonts w:asciiTheme="minorHAnsi" w:hAnsiTheme="minorHAnsi" w:cstheme="minorBidi"/>
          <w:b/>
          <w:bCs/>
          <w:lang w:eastAsia="en-US"/>
        </w:rPr>
        <w:t>, nel 2023</w:t>
      </w:r>
      <w:r w:rsidR="001B13EB" w:rsidRPr="00AF070C">
        <w:rPr>
          <w:rFonts w:asciiTheme="minorHAnsi" w:hAnsiTheme="minorHAnsi" w:cstheme="minorBidi"/>
          <w:b/>
          <w:bCs/>
          <w:lang w:eastAsia="en-US"/>
        </w:rPr>
        <w:t xml:space="preserve"> i furti di pacchi sono aumentati di circa il 200% rispetto al periodo pre-pandemia</w:t>
      </w:r>
      <w:r w:rsidR="001B13EB">
        <w:rPr>
          <w:rFonts w:asciiTheme="minorHAnsi" w:hAnsiTheme="minorHAnsi" w:cstheme="minorBidi"/>
          <w:lang w:eastAsia="en-US"/>
        </w:rPr>
        <w:t xml:space="preserve">. Complice l’aumento degli acquisti </w:t>
      </w:r>
      <w:r w:rsidR="00724A6F">
        <w:rPr>
          <w:rFonts w:asciiTheme="minorHAnsi" w:hAnsiTheme="minorHAnsi" w:cstheme="minorBidi"/>
          <w:lang w:eastAsia="en-US"/>
        </w:rPr>
        <w:t>online</w:t>
      </w:r>
      <w:r w:rsidR="001B13EB">
        <w:rPr>
          <w:rFonts w:asciiTheme="minorHAnsi" w:hAnsiTheme="minorHAnsi" w:cstheme="minorBidi"/>
          <w:lang w:eastAsia="en-US"/>
        </w:rPr>
        <w:t>, ci sono sempre più pacchi in circolazione pronti per essere rubati!</w:t>
      </w:r>
    </w:p>
    <w:p w14:paraId="20C708B9" w14:textId="7224917D" w:rsidR="001B13EB" w:rsidRDefault="001B13EB" w:rsidP="00892347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 xml:space="preserve">Infatti, </w:t>
      </w:r>
      <w:r w:rsidR="00724A6F">
        <w:rPr>
          <w:rFonts w:asciiTheme="minorHAnsi" w:hAnsiTheme="minorHAnsi" w:cstheme="minorBidi"/>
          <w:lang w:eastAsia="en-US"/>
        </w:rPr>
        <w:t>dal</w:t>
      </w:r>
      <w:r>
        <w:rPr>
          <w:rFonts w:asciiTheme="minorHAnsi" w:hAnsiTheme="minorHAnsi" w:cstheme="minorBidi"/>
          <w:lang w:eastAsia="en-US"/>
        </w:rPr>
        <w:t xml:space="preserve">la seconda edizione del </w:t>
      </w:r>
      <w:hyperlink r:id="rId15" w:history="1">
        <w:r w:rsidRPr="00724A6F">
          <w:rPr>
            <w:rStyle w:val="Collegamentoipertestuale"/>
            <w:rFonts w:asciiTheme="minorHAnsi" w:hAnsiTheme="minorHAnsi" w:cstheme="minorBidi"/>
            <w:lang w:eastAsia="en-US"/>
          </w:rPr>
          <w:t>Delivery Index</w:t>
        </w:r>
      </w:hyperlink>
      <w:r>
        <w:rPr>
          <w:rFonts w:asciiTheme="minorHAnsi" w:hAnsiTheme="minorHAnsi" w:cstheme="minorBidi"/>
          <w:lang w:eastAsia="en-US"/>
        </w:rPr>
        <w:t xml:space="preserve"> che monitora i volumi delle spedizioni e</w:t>
      </w:r>
      <w:r w:rsidR="00724A6F">
        <w:rPr>
          <w:rFonts w:asciiTheme="minorHAnsi" w:hAnsiTheme="minorHAnsi" w:cstheme="minorBidi"/>
          <w:lang w:eastAsia="en-US"/>
        </w:rPr>
        <w:t>-c</w:t>
      </w:r>
      <w:r>
        <w:rPr>
          <w:rFonts w:asciiTheme="minorHAnsi" w:hAnsiTheme="minorHAnsi" w:cstheme="minorBidi"/>
          <w:lang w:eastAsia="en-US"/>
        </w:rPr>
        <w:t>ommerce</w:t>
      </w:r>
      <w:r w:rsidR="00724A6F">
        <w:rPr>
          <w:rFonts w:asciiTheme="minorHAnsi" w:hAnsiTheme="minorHAnsi" w:cstheme="minorBidi"/>
          <w:lang w:eastAsia="en-US"/>
        </w:rPr>
        <w:t xml:space="preserve"> in Italia, emerge </w:t>
      </w:r>
      <w:r w:rsidR="00724A6F" w:rsidRPr="00724A6F">
        <w:rPr>
          <w:rFonts w:asciiTheme="minorHAnsi" w:hAnsiTheme="minorHAnsi" w:cstheme="minorBidi"/>
          <w:lang w:eastAsia="en-US"/>
        </w:rPr>
        <w:t xml:space="preserve">che </w:t>
      </w:r>
      <w:r w:rsidR="00724A6F" w:rsidRPr="00AF070C">
        <w:rPr>
          <w:rFonts w:asciiTheme="minorHAnsi" w:hAnsiTheme="minorHAnsi" w:cstheme="minorBidi"/>
          <w:b/>
          <w:bCs/>
          <w:lang w:eastAsia="en-US"/>
        </w:rPr>
        <w:t>sono oltre 186 milioni i pacchi spediti nel primo trimestre del 2024</w:t>
      </w:r>
      <w:r w:rsidR="00724A6F" w:rsidRPr="00724A6F">
        <w:rPr>
          <w:rFonts w:asciiTheme="minorHAnsi" w:hAnsiTheme="minorHAnsi" w:cstheme="minorBidi"/>
          <w:lang w:eastAsia="en-US"/>
        </w:rPr>
        <w:t>, in aumento del 13,5% rispetto allo stesso periodo del 2023</w:t>
      </w:r>
      <w:r w:rsidR="00724A6F">
        <w:rPr>
          <w:rFonts w:asciiTheme="minorHAnsi" w:hAnsiTheme="minorHAnsi" w:cstheme="minorBidi"/>
          <w:lang w:eastAsia="en-US"/>
        </w:rPr>
        <w:t>.</w:t>
      </w:r>
    </w:p>
    <w:p w14:paraId="575B72CF" w14:textId="77777777" w:rsidR="00724A6F" w:rsidRDefault="00724A6F" w:rsidP="00892347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lang w:eastAsia="en-US"/>
        </w:rPr>
      </w:pPr>
    </w:p>
    <w:p w14:paraId="08BE61CD" w14:textId="18DD3B9D" w:rsidR="00CC7650" w:rsidRDefault="00CC7650" w:rsidP="00892347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Per questi stessi motivi, sta prendendo sempre più piede anche in Italia</w:t>
      </w:r>
      <w:r w:rsidR="00F819BA">
        <w:rPr>
          <w:rFonts w:asciiTheme="minorHAnsi" w:hAnsiTheme="minorHAnsi" w:cstheme="minorBidi"/>
          <w:lang w:eastAsia="en-US"/>
        </w:rPr>
        <w:t>, anche grazie a InPost,</w:t>
      </w:r>
      <w:r>
        <w:rPr>
          <w:rFonts w:asciiTheme="minorHAnsi" w:hAnsiTheme="minorHAnsi" w:cstheme="minorBidi"/>
          <w:lang w:eastAsia="en-US"/>
        </w:rPr>
        <w:t xml:space="preserve"> </w:t>
      </w:r>
      <w:r w:rsidR="006659CA">
        <w:rPr>
          <w:rFonts w:asciiTheme="minorHAnsi" w:hAnsiTheme="minorHAnsi" w:cstheme="minorBidi"/>
          <w:lang w:eastAsia="en-US"/>
        </w:rPr>
        <w:t>la</w:t>
      </w:r>
      <w:r w:rsidR="00AF070C">
        <w:rPr>
          <w:rFonts w:asciiTheme="minorHAnsi" w:hAnsiTheme="minorHAnsi" w:cstheme="minorBidi"/>
          <w:lang w:eastAsia="en-US"/>
        </w:rPr>
        <w:t xml:space="preserve"> modalità di </w:t>
      </w:r>
      <w:r w:rsidR="006659CA">
        <w:rPr>
          <w:rFonts w:asciiTheme="minorHAnsi" w:hAnsiTheme="minorHAnsi" w:cstheme="minorBidi"/>
          <w:lang w:eastAsia="en-US"/>
        </w:rPr>
        <w:t xml:space="preserve">consegna fuori </w:t>
      </w:r>
      <w:r w:rsidR="006659CA" w:rsidRPr="007003AF">
        <w:rPr>
          <w:rFonts w:asciiTheme="minorHAnsi" w:hAnsiTheme="minorHAnsi" w:cstheme="minorBidi"/>
          <w:lang w:eastAsia="en-US"/>
        </w:rPr>
        <w:t>casa</w:t>
      </w:r>
      <w:r w:rsidRPr="007003AF">
        <w:rPr>
          <w:rFonts w:asciiTheme="minorHAnsi" w:hAnsiTheme="minorHAnsi" w:cstheme="minorBidi"/>
          <w:lang w:eastAsia="en-US"/>
        </w:rPr>
        <w:t xml:space="preserve">: chi acquista online può scegliere di ricevere la merce presso un punto di ritiro, ovvero un negozio </w:t>
      </w:r>
      <w:r w:rsidR="00FD7989" w:rsidRPr="007003AF">
        <w:rPr>
          <w:rFonts w:asciiTheme="minorHAnsi" w:hAnsiTheme="minorHAnsi" w:cstheme="minorBidi"/>
          <w:lang w:eastAsia="en-US"/>
        </w:rPr>
        <w:t xml:space="preserve">nella propria zona </w:t>
      </w:r>
      <w:r w:rsidRPr="007003AF">
        <w:rPr>
          <w:rFonts w:asciiTheme="minorHAnsi" w:hAnsiTheme="minorHAnsi" w:cstheme="minorBidi"/>
          <w:lang w:eastAsia="en-US"/>
        </w:rPr>
        <w:t>che offre anche il servizio di custodia dei pacchi, o ne</w:t>
      </w:r>
      <w:r w:rsidR="000313D9" w:rsidRPr="007003AF">
        <w:rPr>
          <w:rFonts w:asciiTheme="minorHAnsi" w:hAnsiTheme="minorHAnsi" w:cstheme="minorBidi"/>
          <w:lang w:eastAsia="en-US"/>
        </w:rPr>
        <w:t xml:space="preserve">i </w:t>
      </w:r>
      <w:r w:rsidR="00FD7989" w:rsidRPr="007003AF">
        <w:rPr>
          <w:rFonts w:asciiTheme="minorHAnsi" w:hAnsiTheme="minorHAnsi" w:cstheme="minorBidi"/>
          <w:lang w:eastAsia="en-US"/>
        </w:rPr>
        <w:t xml:space="preserve"> locker</w:t>
      </w:r>
      <w:r w:rsidRPr="007003AF">
        <w:rPr>
          <w:rFonts w:asciiTheme="minorHAnsi" w:hAnsiTheme="minorHAnsi" w:cstheme="minorBidi"/>
          <w:lang w:eastAsia="en-US"/>
        </w:rPr>
        <w:t>. In entrambi i casi, il pacco si ritira solo esibendo un codice di sicurezza riservato, che si riceve via mail, sms o app.</w:t>
      </w:r>
    </w:p>
    <w:p w14:paraId="33AB90CF" w14:textId="77777777" w:rsidR="0097770E" w:rsidRDefault="0097770E" w:rsidP="00892347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lang w:eastAsia="en-US"/>
        </w:rPr>
      </w:pPr>
    </w:p>
    <w:p w14:paraId="28FF7A17" w14:textId="5D17C530" w:rsidR="0097770E" w:rsidRDefault="0097770E" w:rsidP="00892347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i/>
          <w:iCs/>
          <w:lang w:eastAsia="en-US"/>
        </w:rPr>
      </w:pPr>
      <w:r>
        <w:rPr>
          <w:rFonts w:asciiTheme="minorHAnsi" w:hAnsiTheme="minorHAnsi" w:cstheme="minorBidi"/>
          <w:lang w:eastAsia="en-US"/>
        </w:rPr>
        <w:t>“</w:t>
      </w:r>
      <w:r w:rsidRPr="00D65651">
        <w:rPr>
          <w:rFonts w:asciiTheme="minorHAnsi" w:hAnsiTheme="minorHAnsi" w:cstheme="minorBidi"/>
          <w:i/>
          <w:iCs/>
          <w:lang w:eastAsia="en-US"/>
        </w:rPr>
        <w:t>La scelta più comoda</w:t>
      </w:r>
      <w:r>
        <w:rPr>
          <w:rFonts w:asciiTheme="minorHAnsi" w:hAnsiTheme="minorHAnsi" w:cstheme="minorBidi"/>
          <w:lang w:eastAsia="en-US"/>
        </w:rPr>
        <w:t xml:space="preserve"> </w:t>
      </w:r>
      <w:r w:rsidRPr="00D65651">
        <w:rPr>
          <w:rFonts w:asciiTheme="minorHAnsi" w:hAnsiTheme="minorHAnsi" w:cstheme="minorBidi"/>
          <w:i/>
          <w:iCs/>
          <w:lang w:eastAsia="en-US"/>
        </w:rPr>
        <w:t xml:space="preserve">è il locker: un armadietto </w:t>
      </w:r>
      <w:r>
        <w:rPr>
          <w:rFonts w:asciiTheme="minorHAnsi" w:hAnsiTheme="minorHAnsi" w:cstheme="minorBidi"/>
          <w:i/>
          <w:iCs/>
          <w:lang w:eastAsia="en-US"/>
        </w:rPr>
        <w:t>videosorvegliat</w:t>
      </w:r>
      <w:r w:rsidRPr="00D65651">
        <w:rPr>
          <w:rFonts w:asciiTheme="minorHAnsi" w:hAnsiTheme="minorHAnsi" w:cstheme="minorBidi"/>
          <w:i/>
          <w:iCs/>
          <w:lang w:eastAsia="en-US"/>
        </w:rPr>
        <w:t>o in cui vengono custoditi in sicurezza i pacchi 24/</w:t>
      </w:r>
      <w:r>
        <w:rPr>
          <w:rFonts w:asciiTheme="minorHAnsi" w:hAnsiTheme="minorHAnsi" w:cstheme="minorBidi"/>
          <w:i/>
          <w:iCs/>
          <w:lang w:eastAsia="en-US"/>
        </w:rPr>
        <w:t xml:space="preserve">. </w:t>
      </w:r>
      <w:r w:rsidRPr="00D65651">
        <w:rPr>
          <w:rFonts w:asciiTheme="minorHAnsi" w:hAnsiTheme="minorHAnsi" w:cstheme="minorBidi"/>
          <w:i/>
          <w:iCs/>
          <w:lang w:eastAsia="en-US"/>
        </w:rPr>
        <w:t xml:space="preserve">I locker sono situati in luoghi di passaggio, come supermercati, centri commerciali, stazioni di servizio, e si trovano lungo i tragitti che le persone sono abituate a fare per gli spostamenti casa-lavoro. </w:t>
      </w:r>
      <w:r w:rsidRPr="00EF1EDA">
        <w:rPr>
          <w:rFonts w:asciiTheme="minorHAnsi" w:hAnsiTheme="minorHAnsi" w:cstheme="minorBidi"/>
          <w:i/>
          <w:iCs/>
          <w:lang w:eastAsia="en-US"/>
        </w:rPr>
        <w:t xml:space="preserve">Scegliere il ritiro </w:t>
      </w:r>
      <w:r>
        <w:rPr>
          <w:rFonts w:asciiTheme="minorHAnsi" w:hAnsiTheme="minorHAnsi" w:cstheme="minorBidi"/>
          <w:i/>
          <w:iCs/>
          <w:lang w:eastAsia="en-US"/>
        </w:rPr>
        <w:t xml:space="preserve">fuori casa </w:t>
      </w:r>
      <w:r w:rsidRPr="00EF1EDA">
        <w:rPr>
          <w:rFonts w:asciiTheme="minorHAnsi" w:hAnsiTheme="minorHAnsi" w:cstheme="minorBidi"/>
          <w:i/>
          <w:iCs/>
          <w:lang w:eastAsia="en-US"/>
        </w:rPr>
        <w:t>significa certezza di consegna al primo tentativo, evitando alle persone i disagi e lo spreco di tempo connessi a ulteriori tentativi di consegna.</w:t>
      </w:r>
      <w:r>
        <w:rPr>
          <w:rFonts w:asciiTheme="minorHAnsi" w:hAnsiTheme="minorHAnsi" w:cstheme="minorBidi"/>
          <w:i/>
          <w:iCs/>
          <w:lang w:eastAsia="en-US"/>
        </w:rPr>
        <w:t>”</w:t>
      </w:r>
    </w:p>
    <w:p w14:paraId="0FD752A7" w14:textId="77777777" w:rsidR="0097770E" w:rsidRDefault="0097770E" w:rsidP="0097770E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b/>
          <w:bCs/>
          <w:lang w:eastAsia="en-US"/>
        </w:rPr>
        <w:t xml:space="preserve">A spiegarlo è </w:t>
      </w:r>
      <w:r w:rsidRPr="00AF070C">
        <w:rPr>
          <w:rFonts w:asciiTheme="minorHAnsi" w:hAnsiTheme="minorHAnsi" w:cstheme="minorBidi"/>
          <w:b/>
          <w:bCs/>
          <w:lang w:eastAsia="en-US"/>
        </w:rPr>
        <w:t>Nicola D’Elia</w:t>
      </w:r>
      <w:r>
        <w:rPr>
          <w:rFonts w:asciiTheme="minorHAnsi" w:hAnsiTheme="minorHAnsi" w:cstheme="minorBidi"/>
          <w:b/>
          <w:bCs/>
          <w:lang w:eastAsia="en-US"/>
        </w:rPr>
        <w:t xml:space="preserve">, managing </w:t>
      </w:r>
      <w:r w:rsidRPr="007003AF">
        <w:rPr>
          <w:rFonts w:asciiTheme="minorHAnsi" w:hAnsiTheme="minorHAnsi" w:cstheme="minorBidi"/>
          <w:b/>
          <w:bCs/>
          <w:lang w:eastAsia="en-US"/>
        </w:rPr>
        <w:t>director Southern Europe di InPost Group,</w:t>
      </w:r>
      <w:r w:rsidRPr="007003AF">
        <w:rPr>
          <w:rFonts w:asciiTheme="minorHAnsi" w:hAnsiTheme="minorHAnsi" w:cstheme="minorBidi"/>
          <w:lang w:eastAsia="en-US"/>
        </w:rPr>
        <w:t xml:space="preserve"> </w:t>
      </w:r>
      <w:r w:rsidRPr="007003AF">
        <w:rPr>
          <w:rFonts w:asciiTheme="minorHAnsi" w:hAnsiTheme="minorHAnsi" w:cstheme="minorBidi"/>
          <w:b/>
          <w:bCs/>
          <w:lang w:eastAsia="en-US"/>
        </w:rPr>
        <w:t>azienda logistica specializzata nelle consegne fuori casa</w:t>
      </w:r>
      <w:r w:rsidRPr="007003AF">
        <w:rPr>
          <w:rFonts w:asciiTheme="minorHAnsi" w:hAnsiTheme="minorHAnsi" w:cstheme="minorBidi"/>
          <w:lang w:eastAsia="en-US"/>
        </w:rPr>
        <w:t xml:space="preserve">, </w:t>
      </w:r>
      <w:r w:rsidRPr="007003AF">
        <w:rPr>
          <w:rFonts w:asciiTheme="minorHAnsi" w:hAnsiTheme="minorHAnsi" w:cstheme="minorBidi"/>
          <w:b/>
          <w:bCs/>
          <w:lang w:eastAsia="en-US"/>
        </w:rPr>
        <w:t>fondata in Polonia nel 1999 e oggi presente in nove Paesi, con 892 milioni di pacchi consegnati in Europa nel 2023</w:t>
      </w:r>
      <w:r w:rsidRPr="007003AF">
        <w:rPr>
          <w:rFonts w:asciiTheme="minorHAnsi" w:hAnsiTheme="minorHAnsi" w:cstheme="minorBidi"/>
          <w:lang w:eastAsia="en-US"/>
        </w:rPr>
        <w:t>.</w:t>
      </w:r>
    </w:p>
    <w:p w14:paraId="79E98D1C" w14:textId="673DBA86" w:rsidR="0097770E" w:rsidRDefault="00D20E85" w:rsidP="00892347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lang w:eastAsia="en-US"/>
        </w:rPr>
      </w:pPr>
      <w:r w:rsidRPr="00CC7650">
        <w:rPr>
          <w:rFonts w:asciiTheme="minorHAnsi" w:hAnsiTheme="minorHAnsi" w:cstheme="minorBidi"/>
          <w:lang w:eastAsia="en-US"/>
        </w:rPr>
        <w:t xml:space="preserve">La consegna a casa continua a essere scelta da molti per comodità, ma anche la presenza di una portineria o un luogo condominiale in cui far depositare i propri pacchi non è più, ormai, una garanzia </w:t>
      </w:r>
      <w:r>
        <w:rPr>
          <w:rFonts w:asciiTheme="minorHAnsi" w:hAnsiTheme="minorHAnsi" w:cstheme="minorBidi"/>
          <w:lang w:eastAsia="en-US"/>
        </w:rPr>
        <w:t xml:space="preserve">di difesa </w:t>
      </w:r>
      <w:r w:rsidRPr="00CC7650">
        <w:rPr>
          <w:rFonts w:asciiTheme="minorHAnsi" w:hAnsiTheme="minorHAnsi" w:cstheme="minorBidi"/>
          <w:lang w:eastAsia="en-US"/>
        </w:rPr>
        <w:t>dal furto.</w:t>
      </w:r>
    </w:p>
    <w:p w14:paraId="7F05179D" w14:textId="38230AB9" w:rsidR="00CC7650" w:rsidRDefault="00737415" w:rsidP="00CC7650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i/>
          <w:iCs/>
          <w:lang w:eastAsia="en-US"/>
        </w:rPr>
      </w:pPr>
      <w:r w:rsidRPr="00737415">
        <w:rPr>
          <w:rFonts w:asciiTheme="minorHAnsi" w:hAnsiTheme="minorHAnsi" w:cstheme="minorBidi"/>
          <w:i/>
          <w:iCs/>
          <w:lang w:eastAsia="en-US"/>
        </w:rPr>
        <w:t>“</w:t>
      </w:r>
      <w:r w:rsidR="00D20E85" w:rsidRPr="00737415">
        <w:rPr>
          <w:rFonts w:asciiTheme="minorHAnsi" w:hAnsiTheme="minorHAnsi" w:cstheme="minorBidi"/>
          <w:i/>
          <w:iCs/>
          <w:lang w:eastAsia="en-US"/>
        </w:rPr>
        <w:t>Un’alternativa al locker – continua D’Elia – sono gli InPost Point</w:t>
      </w:r>
      <w:r w:rsidRPr="00737415">
        <w:rPr>
          <w:rFonts w:asciiTheme="minorHAnsi" w:hAnsiTheme="minorHAnsi" w:cstheme="minorBidi"/>
          <w:i/>
          <w:iCs/>
          <w:lang w:eastAsia="en-US"/>
        </w:rPr>
        <w:t>.</w:t>
      </w:r>
      <w:r>
        <w:rPr>
          <w:rFonts w:asciiTheme="minorHAnsi" w:hAnsiTheme="minorHAnsi" w:cstheme="minorBidi"/>
          <w:i/>
          <w:iCs/>
          <w:lang w:eastAsia="en-US"/>
        </w:rPr>
        <w:t xml:space="preserve"> </w:t>
      </w:r>
      <w:r w:rsidR="00CC7650" w:rsidRPr="00D65651">
        <w:rPr>
          <w:rFonts w:asciiTheme="minorHAnsi" w:hAnsiTheme="minorHAnsi" w:cstheme="minorBidi"/>
          <w:i/>
          <w:iCs/>
          <w:lang w:eastAsia="en-US"/>
        </w:rPr>
        <w:t>I punt</w:t>
      </w:r>
      <w:r>
        <w:rPr>
          <w:rFonts w:asciiTheme="minorHAnsi" w:hAnsiTheme="minorHAnsi" w:cstheme="minorBidi"/>
          <w:i/>
          <w:iCs/>
          <w:lang w:eastAsia="en-US"/>
        </w:rPr>
        <w:t>i</w:t>
      </w:r>
      <w:r w:rsidR="00CC7650" w:rsidRPr="00D65651">
        <w:rPr>
          <w:rFonts w:asciiTheme="minorHAnsi" w:hAnsiTheme="minorHAnsi" w:cstheme="minorBidi"/>
          <w:i/>
          <w:iCs/>
          <w:lang w:eastAsia="en-US"/>
        </w:rPr>
        <w:t xml:space="preserve"> di ritiro </w:t>
      </w:r>
      <w:r>
        <w:rPr>
          <w:rFonts w:asciiTheme="minorHAnsi" w:hAnsiTheme="minorHAnsi" w:cstheme="minorBidi"/>
          <w:i/>
          <w:iCs/>
          <w:lang w:eastAsia="en-US"/>
        </w:rPr>
        <w:t>sono</w:t>
      </w:r>
      <w:r w:rsidR="00CC7650" w:rsidRPr="00D65651">
        <w:rPr>
          <w:rFonts w:asciiTheme="minorHAnsi" w:hAnsiTheme="minorHAnsi" w:cstheme="minorBidi"/>
          <w:i/>
          <w:iCs/>
          <w:lang w:eastAsia="en-US"/>
        </w:rPr>
        <w:t xml:space="preserve"> comod</w:t>
      </w:r>
      <w:r>
        <w:rPr>
          <w:rFonts w:asciiTheme="minorHAnsi" w:hAnsiTheme="minorHAnsi" w:cstheme="minorBidi"/>
          <w:i/>
          <w:iCs/>
          <w:lang w:eastAsia="en-US"/>
        </w:rPr>
        <w:t>i</w:t>
      </w:r>
      <w:r w:rsidR="00CC7650" w:rsidRPr="00D65651">
        <w:rPr>
          <w:rFonts w:asciiTheme="minorHAnsi" w:hAnsiTheme="minorHAnsi" w:cstheme="minorBidi"/>
          <w:i/>
          <w:iCs/>
          <w:lang w:eastAsia="en-US"/>
        </w:rPr>
        <w:t xml:space="preserve"> e util</w:t>
      </w:r>
      <w:r>
        <w:rPr>
          <w:rFonts w:asciiTheme="minorHAnsi" w:hAnsiTheme="minorHAnsi" w:cstheme="minorBidi"/>
          <w:i/>
          <w:iCs/>
          <w:lang w:eastAsia="en-US"/>
        </w:rPr>
        <w:t>i</w:t>
      </w:r>
      <w:r w:rsidR="00CC7650">
        <w:rPr>
          <w:rFonts w:asciiTheme="minorHAnsi" w:hAnsiTheme="minorHAnsi" w:cstheme="minorBidi"/>
          <w:i/>
          <w:iCs/>
          <w:lang w:eastAsia="en-US"/>
        </w:rPr>
        <w:t>,</w:t>
      </w:r>
      <w:r w:rsidR="00CC7650" w:rsidRPr="00D65651">
        <w:rPr>
          <w:rFonts w:asciiTheme="minorHAnsi" w:hAnsiTheme="minorHAnsi" w:cstheme="minorBidi"/>
          <w:i/>
          <w:iCs/>
          <w:lang w:eastAsia="en-US"/>
        </w:rPr>
        <w:t xml:space="preserve"> </w:t>
      </w:r>
      <w:r w:rsidR="00CC7650">
        <w:rPr>
          <w:rFonts w:asciiTheme="minorHAnsi" w:hAnsiTheme="minorHAnsi" w:cstheme="minorBidi"/>
          <w:i/>
          <w:iCs/>
          <w:lang w:eastAsia="en-US"/>
        </w:rPr>
        <w:t>perché permett</w:t>
      </w:r>
      <w:r>
        <w:rPr>
          <w:rFonts w:asciiTheme="minorHAnsi" w:hAnsiTheme="minorHAnsi" w:cstheme="minorBidi"/>
          <w:i/>
          <w:iCs/>
          <w:lang w:eastAsia="en-US"/>
        </w:rPr>
        <w:t>ono</w:t>
      </w:r>
      <w:r w:rsidR="00CC7650">
        <w:rPr>
          <w:rFonts w:asciiTheme="minorHAnsi" w:hAnsiTheme="minorHAnsi" w:cstheme="minorBidi"/>
          <w:i/>
          <w:iCs/>
          <w:lang w:eastAsia="en-US"/>
        </w:rPr>
        <w:t xml:space="preserve"> a</w:t>
      </w:r>
      <w:r w:rsidR="00CC7650" w:rsidRPr="00D65651">
        <w:rPr>
          <w:rFonts w:asciiTheme="minorHAnsi" w:hAnsiTheme="minorHAnsi" w:cstheme="minorBidi"/>
          <w:i/>
          <w:iCs/>
          <w:lang w:eastAsia="en-US"/>
        </w:rPr>
        <w:t xml:space="preserve"> chi </w:t>
      </w:r>
      <w:r w:rsidR="00CC7650">
        <w:rPr>
          <w:rFonts w:asciiTheme="minorHAnsi" w:hAnsiTheme="minorHAnsi" w:cstheme="minorBidi"/>
          <w:i/>
          <w:iCs/>
          <w:lang w:eastAsia="en-US"/>
        </w:rPr>
        <w:t>si trova</w:t>
      </w:r>
      <w:r w:rsidR="00CC7650" w:rsidRPr="00D65651">
        <w:rPr>
          <w:rFonts w:asciiTheme="minorHAnsi" w:hAnsiTheme="minorHAnsi" w:cstheme="minorBidi"/>
          <w:i/>
          <w:iCs/>
          <w:lang w:eastAsia="en-US"/>
        </w:rPr>
        <w:t xml:space="preserve"> </w:t>
      </w:r>
      <w:r w:rsidR="00CC7650">
        <w:rPr>
          <w:rFonts w:asciiTheme="minorHAnsi" w:hAnsiTheme="minorHAnsi" w:cstheme="minorBidi"/>
          <w:i/>
          <w:iCs/>
          <w:lang w:eastAsia="en-US"/>
        </w:rPr>
        <w:t>fuori casa</w:t>
      </w:r>
      <w:r w:rsidR="00CC7650" w:rsidRPr="00D65651">
        <w:rPr>
          <w:rFonts w:asciiTheme="minorHAnsi" w:hAnsiTheme="minorHAnsi" w:cstheme="minorBidi"/>
          <w:i/>
          <w:iCs/>
          <w:lang w:eastAsia="en-US"/>
        </w:rPr>
        <w:t xml:space="preserve"> </w:t>
      </w:r>
      <w:r w:rsidR="00CC7650">
        <w:rPr>
          <w:rFonts w:asciiTheme="minorHAnsi" w:hAnsiTheme="minorHAnsi" w:cstheme="minorBidi"/>
          <w:i/>
          <w:iCs/>
          <w:lang w:eastAsia="en-US"/>
        </w:rPr>
        <w:t>di</w:t>
      </w:r>
      <w:r w:rsidR="00CC7650" w:rsidRPr="00D65651">
        <w:rPr>
          <w:rFonts w:asciiTheme="minorHAnsi" w:hAnsiTheme="minorHAnsi" w:cstheme="minorBidi"/>
          <w:i/>
          <w:iCs/>
          <w:lang w:eastAsia="en-US"/>
        </w:rPr>
        <w:t xml:space="preserve"> incastrare il ritiro dei pacchi</w:t>
      </w:r>
      <w:r w:rsidR="00CC7650">
        <w:rPr>
          <w:rFonts w:asciiTheme="minorHAnsi" w:hAnsiTheme="minorHAnsi" w:cstheme="minorBidi"/>
          <w:i/>
          <w:iCs/>
          <w:lang w:eastAsia="en-US"/>
        </w:rPr>
        <w:t xml:space="preserve"> tra una commissione e l’altra recandosi presso un esercizio di quartiere. È uno strumento molto utile anche</w:t>
      </w:r>
      <w:r w:rsidR="00CC7650" w:rsidRPr="00D65651">
        <w:rPr>
          <w:rFonts w:asciiTheme="minorHAnsi" w:hAnsiTheme="minorHAnsi" w:cstheme="minorBidi"/>
          <w:i/>
          <w:iCs/>
          <w:lang w:eastAsia="en-US"/>
        </w:rPr>
        <w:t xml:space="preserve"> per l’esercente</w:t>
      </w:r>
      <w:r w:rsidR="00CC7650">
        <w:rPr>
          <w:rFonts w:asciiTheme="minorHAnsi" w:hAnsiTheme="minorHAnsi" w:cstheme="minorBidi"/>
          <w:i/>
          <w:iCs/>
          <w:lang w:eastAsia="en-US"/>
        </w:rPr>
        <w:t>,</w:t>
      </w:r>
      <w:r w:rsidR="00CC7650" w:rsidRPr="00D65651">
        <w:rPr>
          <w:rFonts w:asciiTheme="minorHAnsi" w:hAnsiTheme="minorHAnsi" w:cstheme="minorBidi"/>
          <w:i/>
          <w:iCs/>
          <w:lang w:eastAsia="en-US"/>
        </w:rPr>
        <w:t xml:space="preserve"> che dando questo servizio </w:t>
      </w:r>
      <w:r w:rsidR="00CC7650">
        <w:rPr>
          <w:rFonts w:asciiTheme="minorHAnsi" w:hAnsiTheme="minorHAnsi" w:cstheme="minorBidi"/>
          <w:i/>
          <w:iCs/>
          <w:lang w:eastAsia="en-US"/>
        </w:rPr>
        <w:t xml:space="preserve">aggiuntivo </w:t>
      </w:r>
      <w:r w:rsidR="00CC7650" w:rsidRPr="00D65651">
        <w:rPr>
          <w:rFonts w:asciiTheme="minorHAnsi" w:hAnsiTheme="minorHAnsi" w:cstheme="minorBidi"/>
          <w:i/>
          <w:iCs/>
          <w:lang w:eastAsia="en-US"/>
        </w:rPr>
        <w:t>ai suoi clienti, li fidelizza ancora di più</w:t>
      </w:r>
      <w:r w:rsidR="00CC7650">
        <w:rPr>
          <w:rFonts w:asciiTheme="minorHAnsi" w:hAnsiTheme="minorHAnsi" w:cstheme="minorBidi"/>
          <w:i/>
          <w:iCs/>
          <w:lang w:eastAsia="en-US"/>
        </w:rPr>
        <w:t>,</w:t>
      </w:r>
      <w:r w:rsidR="00CC7650" w:rsidRPr="00D65651">
        <w:rPr>
          <w:rFonts w:asciiTheme="minorHAnsi" w:hAnsiTheme="minorHAnsi" w:cstheme="minorBidi"/>
          <w:i/>
          <w:iCs/>
          <w:lang w:eastAsia="en-US"/>
        </w:rPr>
        <w:t xml:space="preserve"> </w:t>
      </w:r>
      <w:r w:rsidR="00CC7650">
        <w:rPr>
          <w:rFonts w:asciiTheme="minorHAnsi" w:hAnsiTheme="minorHAnsi" w:cstheme="minorBidi"/>
          <w:i/>
          <w:iCs/>
          <w:lang w:eastAsia="en-US"/>
        </w:rPr>
        <w:t>e</w:t>
      </w:r>
      <w:r w:rsidR="00CC7650" w:rsidRPr="00D65651">
        <w:rPr>
          <w:rFonts w:asciiTheme="minorHAnsi" w:hAnsiTheme="minorHAnsi" w:cstheme="minorBidi"/>
          <w:i/>
          <w:iCs/>
          <w:lang w:eastAsia="en-US"/>
        </w:rPr>
        <w:t xml:space="preserve"> </w:t>
      </w:r>
      <w:r w:rsidR="00CC7650">
        <w:rPr>
          <w:rFonts w:asciiTheme="minorHAnsi" w:hAnsiTheme="minorHAnsi" w:cstheme="minorBidi"/>
          <w:i/>
          <w:iCs/>
          <w:lang w:eastAsia="en-US"/>
        </w:rPr>
        <w:t xml:space="preserve">ne attira di </w:t>
      </w:r>
      <w:r w:rsidR="00CC7650" w:rsidRPr="00D65651">
        <w:rPr>
          <w:rFonts w:asciiTheme="minorHAnsi" w:hAnsiTheme="minorHAnsi" w:cstheme="minorBidi"/>
          <w:i/>
          <w:iCs/>
          <w:lang w:eastAsia="en-US"/>
        </w:rPr>
        <w:t>nuovi</w:t>
      </w:r>
      <w:r>
        <w:rPr>
          <w:rFonts w:asciiTheme="minorHAnsi" w:hAnsiTheme="minorHAnsi" w:cstheme="minorBidi"/>
          <w:i/>
          <w:iCs/>
          <w:lang w:eastAsia="en-US"/>
        </w:rPr>
        <w:t>”.</w:t>
      </w:r>
    </w:p>
    <w:p w14:paraId="3492599B" w14:textId="77777777" w:rsidR="00EF1EDA" w:rsidRDefault="00EF1EDA" w:rsidP="00892347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lang w:eastAsia="en-US"/>
        </w:rPr>
      </w:pPr>
    </w:p>
    <w:p w14:paraId="3B04D870" w14:textId="2D9F17D2" w:rsidR="00143133" w:rsidRDefault="00364C91" w:rsidP="00143133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lang w:eastAsia="en-US"/>
        </w:rPr>
      </w:pPr>
      <w:r w:rsidRPr="009D7DEC">
        <w:rPr>
          <w:rFonts w:asciiTheme="minorHAnsi" w:hAnsiTheme="minorHAnsi" w:cstheme="minorBidi"/>
          <w:b/>
          <w:bCs/>
          <w:lang w:eastAsia="en-US"/>
        </w:rPr>
        <w:t xml:space="preserve">La mission InPost </w:t>
      </w:r>
      <w:r w:rsidRPr="002128DE">
        <w:rPr>
          <w:rFonts w:asciiTheme="minorHAnsi" w:hAnsiTheme="minorHAnsi" w:cstheme="minorBidi"/>
          <w:lang w:eastAsia="en-US"/>
        </w:rPr>
        <w:t>è</w:t>
      </w:r>
      <w:r w:rsidRPr="009D7DEC">
        <w:rPr>
          <w:rFonts w:asciiTheme="minorHAnsi" w:hAnsiTheme="minorHAnsi" w:cstheme="minorBidi"/>
          <w:lang w:eastAsia="en-US"/>
        </w:rPr>
        <w:t xml:space="preserve"> </w:t>
      </w:r>
      <w:r>
        <w:rPr>
          <w:rFonts w:asciiTheme="minorHAnsi" w:hAnsiTheme="minorHAnsi" w:cstheme="minorBidi"/>
          <w:lang w:eastAsia="en-US"/>
        </w:rPr>
        <w:t>da sempre</w:t>
      </w:r>
      <w:r w:rsidRPr="009D7DEC">
        <w:rPr>
          <w:rFonts w:asciiTheme="minorHAnsi" w:hAnsiTheme="minorHAnsi" w:cstheme="minorBidi"/>
          <w:lang w:eastAsia="en-US"/>
        </w:rPr>
        <w:t xml:space="preserve"> fornire la migliore user-experience a merchant e consumatori, </w:t>
      </w:r>
      <w:r w:rsidRPr="009D7DEC">
        <w:rPr>
          <w:rFonts w:asciiTheme="minorHAnsi" w:hAnsiTheme="minorHAnsi" w:cstheme="minorBidi"/>
          <w:b/>
          <w:bCs/>
          <w:lang w:eastAsia="en-US"/>
        </w:rPr>
        <w:t>semplifica</w:t>
      </w:r>
      <w:r>
        <w:rPr>
          <w:rFonts w:asciiTheme="minorHAnsi" w:hAnsiTheme="minorHAnsi" w:cstheme="minorBidi"/>
          <w:b/>
          <w:bCs/>
          <w:lang w:eastAsia="en-US"/>
        </w:rPr>
        <w:t>ndo</w:t>
      </w:r>
      <w:r w:rsidRPr="009D7DEC">
        <w:rPr>
          <w:rFonts w:asciiTheme="minorHAnsi" w:hAnsiTheme="minorHAnsi" w:cstheme="minorBidi"/>
          <w:b/>
          <w:bCs/>
          <w:lang w:eastAsia="en-US"/>
        </w:rPr>
        <w:t xml:space="preserve"> e ridefin</w:t>
      </w:r>
      <w:r>
        <w:rPr>
          <w:rFonts w:asciiTheme="minorHAnsi" w:hAnsiTheme="minorHAnsi" w:cstheme="minorBidi"/>
          <w:b/>
          <w:bCs/>
          <w:lang w:eastAsia="en-US"/>
        </w:rPr>
        <w:t>endo</w:t>
      </w:r>
      <w:r w:rsidRPr="009D7DEC">
        <w:rPr>
          <w:rFonts w:asciiTheme="minorHAnsi" w:hAnsiTheme="minorHAnsi" w:cstheme="minorBidi"/>
          <w:b/>
          <w:bCs/>
          <w:lang w:eastAsia="en-US"/>
        </w:rPr>
        <w:t xml:space="preserve"> la logistica </w:t>
      </w:r>
      <w:r w:rsidRPr="00BD59C7">
        <w:rPr>
          <w:rFonts w:asciiTheme="minorHAnsi" w:hAnsiTheme="minorHAnsi" w:cstheme="minorBidi"/>
          <w:b/>
          <w:bCs/>
          <w:lang w:eastAsia="en-US"/>
        </w:rPr>
        <w:t>dell’ultimo miglio</w:t>
      </w:r>
      <w:r w:rsidRPr="00BD59C7">
        <w:rPr>
          <w:rFonts w:asciiTheme="minorHAnsi" w:hAnsiTheme="minorHAnsi" w:cstheme="minorBidi"/>
          <w:lang w:eastAsia="en-US"/>
        </w:rPr>
        <w:t xml:space="preserve"> </w:t>
      </w:r>
      <w:r w:rsidRPr="00291C11">
        <w:rPr>
          <w:rFonts w:asciiTheme="minorHAnsi" w:hAnsiTheme="minorHAnsi" w:cstheme="minorBidi"/>
          <w:b/>
          <w:bCs/>
          <w:lang w:eastAsia="en-US"/>
        </w:rPr>
        <w:t xml:space="preserve">con soluzioni </w:t>
      </w:r>
      <w:r w:rsidR="004308A4">
        <w:rPr>
          <w:rFonts w:asciiTheme="minorHAnsi" w:hAnsiTheme="minorHAnsi" w:cstheme="minorBidi"/>
          <w:b/>
          <w:bCs/>
          <w:lang w:eastAsia="en-US"/>
        </w:rPr>
        <w:t>innovative</w:t>
      </w:r>
      <w:r w:rsidRPr="00291C11">
        <w:rPr>
          <w:rFonts w:asciiTheme="minorHAnsi" w:hAnsiTheme="minorHAnsi" w:cstheme="minorBidi"/>
          <w:b/>
          <w:bCs/>
          <w:lang w:eastAsia="en-US"/>
        </w:rPr>
        <w:t xml:space="preserve"> e consegne out-of-home.</w:t>
      </w:r>
      <w:r w:rsidR="00150511">
        <w:rPr>
          <w:rFonts w:asciiTheme="minorHAnsi" w:hAnsiTheme="minorHAnsi" w:cstheme="minorBidi"/>
          <w:lang w:eastAsia="en-US"/>
        </w:rPr>
        <w:t xml:space="preserve"> In pochi anni </w:t>
      </w:r>
      <w:r w:rsidR="00150511" w:rsidRPr="00150511">
        <w:rPr>
          <w:rFonts w:asciiTheme="minorHAnsi" w:hAnsiTheme="minorHAnsi" w:cstheme="minorBidi"/>
          <w:lang w:eastAsia="en-US"/>
        </w:rPr>
        <w:t xml:space="preserve">il network InPost nel nostro Paese </w:t>
      </w:r>
      <w:r w:rsidR="004308A4">
        <w:rPr>
          <w:rFonts w:asciiTheme="minorHAnsi" w:hAnsiTheme="minorHAnsi" w:cstheme="minorBidi"/>
          <w:lang w:eastAsia="en-US"/>
        </w:rPr>
        <w:t>è arrivato a contare</w:t>
      </w:r>
      <w:r w:rsidR="00150511" w:rsidRPr="00150511">
        <w:rPr>
          <w:rFonts w:asciiTheme="minorHAnsi" w:hAnsiTheme="minorHAnsi" w:cstheme="minorBidi"/>
          <w:lang w:eastAsia="en-US"/>
        </w:rPr>
        <w:t xml:space="preserve"> circa 7.</w:t>
      </w:r>
      <w:r w:rsidR="004308A4">
        <w:rPr>
          <w:rFonts w:asciiTheme="minorHAnsi" w:hAnsiTheme="minorHAnsi" w:cstheme="minorBidi"/>
          <w:lang w:eastAsia="en-US"/>
        </w:rPr>
        <w:t>6</w:t>
      </w:r>
      <w:r w:rsidR="00150511" w:rsidRPr="00150511">
        <w:rPr>
          <w:rFonts w:asciiTheme="minorHAnsi" w:hAnsiTheme="minorHAnsi" w:cstheme="minorBidi"/>
          <w:lang w:eastAsia="en-US"/>
        </w:rPr>
        <w:t>00 punti in tutte le regioni</w:t>
      </w:r>
      <w:r w:rsidR="00150511" w:rsidRPr="007003AF">
        <w:rPr>
          <w:rFonts w:asciiTheme="minorHAnsi" w:hAnsiTheme="minorHAnsi" w:cstheme="minorBidi"/>
          <w:lang w:eastAsia="en-US"/>
        </w:rPr>
        <w:t xml:space="preserve">, </w:t>
      </w:r>
      <w:r w:rsidR="00FD7989" w:rsidRPr="007003AF">
        <w:rPr>
          <w:rFonts w:asciiTheme="minorHAnsi" w:hAnsiTheme="minorHAnsi" w:cstheme="minorBidi"/>
          <w:lang w:eastAsia="en-US"/>
        </w:rPr>
        <w:t>tra locker e InPost Point.</w:t>
      </w:r>
      <w:r w:rsidR="00150511" w:rsidRPr="007003AF">
        <w:rPr>
          <w:rFonts w:asciiTheme="minorHAnsi" w:hAnsiTheme="minorHAnsi" w:cstheme="minorBidi"/>
          <w:lang w:eastAsia="en-US"/>
        </w:rPr>
        <w:t xml:space="preserve"> Aggregando</w:t>
      </w:r>
      <w:r w:rsidR="00150511" w:rsidRPr="00150511">
        <w:rPr>
          <w:rFonts w:asciiTheme="minorHAnsi" w:hAnsiTheme="minorHAnsi" w:cstheme="minorBidi"/>
          <w:lang w:eastAsia="en-US"/>
        </w:rPr>
        <w:t xml:space="preserve"> i dati di 10 tra le maggiori città, InPost arriva a coprire il 65% della popolazione, ovvero: oltre 5milioni e mezzo di Italiani che vivono a Roma, Milano, Napoli, Torino, Palermo, Genova, Bologna, Firenze, Bari e Catania </w:t>
      </w:r>
      <w:r w:rsidR="00150511">
        <w:rPr>
          <w:rFonts w:asciiTheme="minorHAnsi" w:hAnsiTheme="minorHAnsi" w:cstheme="minorBidi"/>
          <w:lang w:eastAsia="en-US"/>
        </w:rPr>
        <w:t xml:space="preserve">hanno a disposizione un </w:t>
      </w:r>
      <w:r w:rsidR="00150511" w:rsidRPr="00150511">
        <w:rPr>
          <w:rFonts w:asciiTheme="minorHAnsi" w:hAnsiTheme="minorHAnsi" w:cstheme="minorBidi"/>
          <w:lang w:eastAsia="en-US"/>
        </w:rPr>
        <w:lastRenderedPageBreak/>
        <w:t>punto InPost</w:t>
      </w:r>
      <w:r w:rsidR="00150511">
        <w:rPr>
          <w:rFonts w:asciiTheme="minorHAnsi" w:hAnsiTheme="minorHAnsi" w:cstheme="minorBidi"/>
          <w:lang w:eastAsia="en-US"/>
        </w:rPr>
        <w:t xml:space="preserve"> a 5 minuti</w:t>
      </w:r>
      <w:r w:rsidR="00150511" w:rsidRPr="00150511">
        <w:rPr>
          <w:rFonts w:asciiTheme="minorHAnsi" w:hAnsiTheme="minorHAnsi" w:cstheme="minorBidi"/>
          <w:lang w:eastAsia="en-US"/>
        </w:rPr>
        <w:t>.</w:t>
      </w:r>
      <w:r w:rsidR="00150511">
        <w:rPr>
          <w:rFonts w:asciiTheme="minorHAnsi" w:hAnsiTheme="minorHAnsi" w:cstheme="minorBidi"/>
          <w:lang w:eastAsia="en-US"/>
        </w:rPr>
        <w:t xml:space="preserve"> Sempre </w:t>
      </w:r>
      <w:r w:rsidR="00150511" w:rsidRPr="007003AF">
        <w:rPr>
          <w:rFonts w:asciiTheme="minorHAnsi" w:hAnsiTheme="minorHAnsi" w:cstheme="minorBidi"/>
          <w:lang w:eastAsia="en-US"/>
        </w:rPr>
        <w:t xml:space="preserve">più numerosi sono gli Italiani che scelgono e apprezzano la modalità offerta da InPost, che ha raggiunto un </w:t>
      </w:r>
      <w:r w:rsidR="00143133" w:rsidRPr="007003AF">
        <w:rPr>
          <w:rFonts w:asciiTheme="minorHAnsi" w:hAnsiTheme="minorHAnsi" w:cstheme="minorBidi"/>
          <w:b/>
          <w:bCs/>
          <w:lang w:eastAsia="en-US"/>
        </w:rPr>
        <w:t xml:space="preserve">rating </w:t>
      </w:r>
      <w:r w:rsidR="00FD7989" w:rsidRPr="007003AF">
        <w:rPr>
          <w:rFonts w:asciiTheme="minorHAnsi" w:hAnsiTheme="minorHAnsi" w:cstheme="minorBidi"/>
          <w:b/>
          <w:bCs/>
          <w:lang w:eastAsia="en-US"/>
        </w:rPr>
        <w:t>stellare</w:t>
      </w:r>
      <w:r w:rsidR="00AC4CDB" w:rsidRPr="007003AF">
        <w:rPr>
          <w:rFonts w:asciiTheme="minorHAnsi" w:hAnsiTheme="minorHAnsi" w:cstheme="minorBidi"/>
          <w:b/>
          <w:bCs/>
          <w:lang w:eastAsia="en-US"/>
        </w:rPr>
        <w:t xml:space="preserve"> su </w:t>
      </w:r>
      <w:r w:rsidR="00143133" w:rsidRPr="007003AF">
        <w:rPr>
          <w:rFonts w:asciiTheme="minorHAnsi" w:hAnsiTheme="minorHAnsi" w:cstheme="minorBidi"/>
          <w:b/>
          <w:bCs/>
          <w:lang w:eastAsia="en-US"/>
        </w:rPr>
        <w:t>Trustpilot</w:t>
      </w:r>
      <w:r w:rsidR="00143133" w:rsidRPr="007003AF">
        <w:rPr>
          <w:rFonts w:asciiTheme="minorHAnsi" w:hAnsiTheme="minorHAnsi" w:cstheme="minorBidi"/>
          <w:lang w:eastAsia="en-US"/>
        </w:rPr>
        <w:t>,</w:t>
      </w:r>
      <w:r w:rsidR="00143133">
        <w:rPr>
          <w:rFonts w:asciiTheme="minorHAnsi" w:hAnsiTheme="minorHAnsi" w:cstheme="minorBidi"/>
          <w:lang w:eastAsia="en-US"/>
        </w:rPr>
        <w:t xml:space="preserve"> nota piattaforma di recensioni</w:t>
      </w:r>
      <w:r w:rsidR="00150511">
        <w:rPr>
          <w:rFonts w:asciiTheme="minorHAnsi" w:hAnsiTheme="minorHAnsi" w:cstheme="minorBidi"/>
          <w:lang w:eastAsia="en-US"/>
        </w:rPr>
        <w:t xml:space="preserve">. Gli utenti </w:t>
      </w:r>
      <w:r w:rsidR="00143133">
        <w:rPr>
          <w:rFonts w:asciiTheme="minorHAnsi" w:hAnsiTheme="minorHAnsi" w:cstheme="minorBidi"/>
          <w:lang w:eastAsia="en-US"/>
        </w:rPr>
        <w:t>apprezza</w:t>
      </w:r>
      <w:r w:rsidR="00150511">
        <w:rPr>
          <w:rFonts w:asciiTheme="minorHAnsi" w:hAnsiTheme="minorHAnsi" w:cstheme="minorBidi"/>
          <w:lang w:eastAsia="en-US"/>
        </w:rPr>
        <w:t>n</w:t>
      </w:r>
      <w:r w:rsidR="00143133">
        <w:rPr>
          <w:rFonts w:asciiTheme="minorHAnsi" w:hAnsiTheme="minorHAnsi" w:cstheme="minorBidi"/>
          <w:lang w:eastAsia="en-US"/>
        </w:rPr>
        <w:t xml:space="preserve">o in </w:t>
      </w:r>
      <w:r w:rsidR="00150511">
        <w:rPr>
          <w:rFonts w:asciiTheme="minorHAnsi" w:hAnsiTheme="minorHAnsi" w:cstheme="minorBidi"/>
          <w:lang w:eastAsia="en-US"/>
        </w:rPr>
        <w:t xml:space="preserve">particolare la </w:t>
      </w:r>
      <w:r w:rsidR="00143133">
        <w:rPr>
          <w:rFonts w:asciiTheme="minorHAnsi" w:hAnsiTheme="minorHAnsi" w:cstheme="minorBidi"/>
          <w:lang w:eastAsia="en-US"/>
        </w:rPr>
        <w:t>semplicità</w:t>
      </w:r>
      <w:r w:rsidR="00EF1EDA">
        <w:rPr>
          <w:rFonts w:asciiTheme="minorHAnsi" w:hAnsiTheme="minorHAnsi" w:cstheme="minorBidi"/>
          <w:lang w:eastAsia="en-US"/>
        </w:rPr>
        <w:t>, sicurezza</w:t>
      </w:r>
      <w:r w:rsidR="00143133">
        <w:rPr>
          <w:rFonts w:asciiTheme="minorHAnsi" w:hAnsiTheme="minorHAnsi" w:cstheme="minorBidi"/>
          <w:lang w:eastAsia="en-US"/>
        </w:rPr>
        <w:t xml:space="preserve"> ed efficienza del servizio</w:t>
      </w:r>
      <w:r w:rsidR="00150511">
        <w:rPr>
          <w:rFonts w:asciiTheme="minorHAnsi" w:hAnsiTheme="minorHAnsi" w:cstheme="minorBidi"/>
          <w:lang w:eastAsia="en-US"/>
        </w:rPr>
        <w:t xml:space="preserve">, come emerge da alcune </w:t>
      </w:r>
      <w:r w:rsidR="00860D44">
        <w:rPr>
          <w:rFonts w:asciiTheme="minorHAnsi" w:hAnsiTheme="minorHAnsi" w:cstheme="minorBidi"/>
          <w:lang w:eastAsia="en-US"/>
        </w:rPr>
        <w:t>recensioni degli utenti:</w:t>
      </w:r>
    </w:p>
    <w:p w14:paraId="07FD0D33" w14:textId="77777777" w:rsidR="008C2B38" w:rsidRPr="00143133" w:rsidRDefault="008C2B38" w:rsidP="008C2B38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i/>
          <w:iCs/>
          <w:lang w:eastAsia="en-US"/>
        </w:rPr>
      </w:pPr>
      <w:r>
        <w:rPr>
          <w:rFonts w:asciiTheme="minorHAnsi" w:hAnsiTheme="minorHAnsi" w:cstheme="minorBidi"/>
          <w:lang w:eastAsia="en-US"/>
        </w:rPr>
        <w:t>“</w:t>
      </w:r>
      <w:r>
        <w:rPr>
          <w:rFonts w:asciiTheme="minorHAnsi" w:hAnsiTheme="minorHAnsi" w:cstheme="minorHAnsi"/>
          <w:i/>
          <w:iCs/>
          <w:lang w:eastAsia="en-US"/>
        </w:rPr>
        <w:t>Ė</w:t>
      </w:r>
      <w:r>
        <w:rPr>
          <w:rFonts w:asciiTheme="minorHAnsi" w:hAnsiTheme="minorHAnsi" w:cstheme="minorBidi"/>
          <w:i/>
          <w:iCs/>
          <w:lang w:eastAsia="en-US"/>
        </w:rPr>
        <w:t xml:space="preserve"> molto comodo, si può andare in qualsiasi momento e resta al sicuro finché non si ritira o spedisce il pacchetto. È facile e veloce basta scannerizzare il qr code o inserire il pin. Veramente una ottima esperienza con InPost!”.</w:t>
      </w:r>
    </w:p>
    <w:p w14:paraId="2F78E8A4" w14:textId="2752777F" w:rsidR="00143133" w:rsidRDefault="00143133" w:rsidP="00143133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“</w:t>
      </w:r>
      <w:r w:rsidRPr="00143133">
        <w:rPr>
          <w:rFonts w:asciiTheme="minorHAnsi" w:hAnsiTheme="minorHAnsi" w:cstheme="minorBidi"/>
          <w:i/>
          <w:iCs/>
          <w:lang w:eastAsia="en-US"/>
        </w:rPr>
        <w:t>Ottimo mezzo per spedire e ritirare pacchi, sicuro sia per venditore che per chi compra. Sicurezza in assoluto per entrambi e spesa minima, inoltro non ci sono problemi di orari sia per spedire che per ritirare…Bravissimi</w:t>
      </w:r>
      <w:r>
        <w:rPr>
          <w:rFonts w:asciiTheme="minorHAnsi" w:hAnsiTheme="minorHAnsi" w:cstheme="minorBidi"/>
          <w:lang w:eastAsia="en-US"/>
        </w:rPr>
        <w:t>”</w:t>
      </w:r>
      <w:r w:rsidR="00860D44">
        <w:rPr>
          <w:rFonts w:asciiTheme="minorHAnsi" w:hAnsiTheme="minorHAnsi" w:cstheme="minorBidi"/>
          <w:lang w:eastAsia="en-US"/>
        </w:rPr>
        <w:t>;</w:t>
      </w:r>
    </w:p>
    <w:p w14:paraId="2A73830B" w14:textId="23038AB4" w:rsidR="00143133" w:rsidRDefault="00143133" w:rsidP="00143133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“</w:t>
      </w:r>
      <w:r w:rsidRPr="00143133">
        <w:rPr>
          <w:rFonts w:asciiTheme="minorHAnsi" w:hAnsiTheme="minorHAnsi" w:cstheme="minorBidi"/>
          <w:i/>
          <w:iCs/>
          <w:lang w:eastAsia="en-US"/>
        </w:rPr>
        <w:t>Comodo, intuitivo il ritiro e molto sicuro con il doppio controllo (codice e numero di telefono). Ottimo servizio</w:t>
      </w:r>
      <w:r>
        <w:rPr>
          <w:rFonts w:asciiTheme="minorHAnsi" w:hAnsiTheme="minorHAnsi" w:cstheme="minorBidi"/>
          <w:lang w:eastAsia="en-US"/>
        </w:rPr>
        <w:t>.”</w:t>
      </w:r>
    </w:p>
    <w:p w14:paraId="43F01428" w14:textId="77777777" w:rsidR="00143133" w:rsidRDefault="00143133" w:rsidP="00143133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lang w:eastAsia="en-US"/>
        </w:rPr>
      </w:pPr>
    </w:p>
    <w:p w14:paraId="4AFDFD68" w14:textId="77777777" w:rsidR="004122DC" w:rsidRDefault="004122DC" w:rsidP="00892347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lang w:eastAsia="en-US"/>
        </w:rPr>
      </w:pPr>
    </w:p>
    <w:p w14:paraId="7755049A" w14:textId="77777777" w:rsidR="004122DC" w:rsidRDefault="004122DC" w:rsidP="00892347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lang w:eastAsia="en-US"/>
        </w:rPr>
      </w:pPr>
    </w:p>
    <w:p w14:paraId="617B17A4" w14:textId="6B199DDE" w:rsidR="004122DC" w:rsidRPr="004122DC" w:rsidRDefault="004122DC" w:rsidP="004122DC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4122DC">
        <w:rPr>
          <w:rFonts w:asciiTheme="minorHAnsi" w:hAnsiTheme="minorHAnsi" w:cstheme="minorBidi"/>
          <w:sz w:val="22"/>
          <w:szCs w:val="22"/>
          <w:lang w:eastAsia="en-US"/>
        </w:rPr>
        <w:t xml:space="preserve">Instagram: </w:t>
      </w:r>
      <w:hyperlink r:id="rId16" w:history="1">
        <w:r w:rsidRPr="004122DC">
          <w:rPr>
            <w:rStyle w:val="Collegamentoipertestuale"/>
            <w:rFonts w:asciiTheme="minorHAnsi" w:hAnsiTheme="minorHAnsi" w:cstheme="minorBidi"/>
            <w:sz w:val="22"/>
            <w:szCs w:val="22"/>
            <w:lang w:eastAsia="en-US"/>
          </w:rPr>
          <w:t>https://www.instagram.com/inpost.it/</w:t>
        </w:r>
      </w:hyperlink>
      <w:r w:rsidRPr="004122DC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</w:p>
    <w:p w14:paraId="4B650BA8" w14:textId="4AF51B9B" w:rsidR="00143133" w:rsidRPr="00FD7989" w:rsidRDefault="00143133" w:rsidP="005820C8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FD7989">
        <w:rPr>
          <w:rFonts w:asciiTheme="minorHAnsi" w:hAnsiTheme="minorHAnsi" w:cstheme="minorBidi"/>
          <w:sz w:val="22"/>
          <w:szCs w:val="22"/>
          <w:lang w:eastAsia="en-US"/>
        </w:rPr>
        <w:t>LinkedIn</w:t>
      </w:r>
      <w:r w:rsidR="004122DC" w:rsidRPr="00FD7989">
        <w:rPr>
          <w:rFonts w:asciiTheme="minorHAnsi" w:hAnsiTheme="minorHAnsi" w:cstheme="minorBidi"/>
          <w:sz w:val="22"/>
          <w:szCs w:val="22"/>
          <w:lang w:eastAsia="en-US"/>
        </w:rPr>
        <w:t xml:space="preserve">: </w:t>
      </w:r>
      <w:hyperlink r:id="rId17" w:history="1">
        <w:r w:rsidR="004122DC" w:rsidRPr="00FD7989">
          <w:rPr>
            <w:rStyle w:val="Collegamentoipertestuale"/>
            <w:rFonts w:asciiTheme="minorHAnsi" w:hAnsiTheme="minorHAnsi" w:cstheme="minorBidi"/>
            <w:sz w:val="22"/>
            <w:szCs w:val="22"/>
            <w:lang w:eastAsia="en-US"/>
          </w:rPr>
          <w:t>https://www.linkedin.com/company/locker-inpost-italia/</w:t>
        </w:r>
      </w:hyperlink>
      <w:r w:rsidRPr="00FD7989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</w:p>
    <w:p w14:paraId="565E0F77" w14:textId="77777777" w:rsidR="004122DC" w:rsidRPr="00FD7989" w:rsidRDefault="004122DC" w:rsidP="005820C8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lang w:eastAsia="en-US"/>
        </w:rPr>
      </w:pPr>
    </w:p>
    <w:p w14:paraId="02F3861B" w14:textId="77777777" w:rsidR="00EF1EDA" w:rsidRDefault="00EF1EDA" w:rsidP="005820C8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lang w:eastAsia="en-US"/>
        </w:rPr>
      </w:pPr>
    </w:p>
    <w:p w14:paraId="75C1F28B" w14:textId="77777777" w:rsidR="00D11D90" w:rsidRPr="00FD7989" w:rsidRDefault="00D11D90" w:rsidP="005820C8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lang w:eastAsia="en-US"/>
        </w:rPr>
      </w:pPr>
    </w:p>
    <w:p w14:paraId="4D71497D" w14:textId="77777777" w:rsidR="00045187" w:rsidRPr="00FD7989" w:rsidRDefault="00045187" w:rsidP="005820C8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lang w:eastAsia="en-US"/>
        </w:rPr>
      </w:pPr>
    </w:p>
    <w:p w14:paraId="2D0D5E1A" w14:textId="77777777" w:rsidR="006D132A" w:rsidRPr="00FD7989" w:rsidRDefault="006D132A" w:rsidP="00984A99">
      <w:pPr>
        <w:pStyle w:val="elementtoproof"/>
        <w:rPr>
          <w:rFonts w:cstheme="minorHAnsi"/>
          <w:b/>
          <w:bCs/>
          <w:color w:val="000000"/>
          <w:sz w:val="20"/>
          <w:szCs w:val="20"/>
        </w:rPr>
      </w:pPr>
    </w:p>
    <w:p w14:paraId="6D054927" w14:textId="77777777" w:rsidR="00984A99" w:rsidRPr="00FD7989" w:rsidRDefault="00984A99" w:rsidP="00984A99">
      <w:pPr>
        <w:pStyle w:val="elementtoproof"/>
        <w:rPr>
          <w:rFonts w:cstheme="minorHAnsi"/>
          <w:b/>
          <w:bCs/>
          <w:color w:val="000000"/>
          <w:sz w:val="20"/>
          <w:szCs w:val="20"/>
        </w:rPr>
      </w:pPr>
      <w:r w:rsidRPr="00FD7989">
        <w:rPr>
          <w:rFonts w:cstheme="minorHAnsi"/>
          <w:b/>
          <w:bCs/>
          <w:color w:val="000000"/>
          <w:sz w:val="20"/>
          <w:szCs w:val="20"/>
        </w:rPr>
        <w:t>About InPost</w:t>
      </w:r>
    </w:p>
    <w:p w14:paraId="5F5D6039" w14:textId="77777777" w:rsidR="00FA25AB" w:rsidRPr="00FA25AB" w:rsidRDefault="00FA25AB" w:rsidP="00FA25AB">
      <w:pPr>
        <w:pStyle w:val="elementtoproof"/>
        <w:contextualSpacing/>
        <w:rPr>
          <w:rFonts w:cstheme="minorHAnsi"/>
          <w:color w:val="000000"/>
          <w:sz w:val="20"/>
          <w:szCs w:val="20"/>
        </w:rPr>
      </w:pPr>
      <w:r w:rsidRPr="00FA25AB">
        <w:rPr>
          <w:rFonts w:cstheme="minorHAnsi"/>
          <w:color w:val="000000"/>
          <w:sz w:val="20"/>
          <w:szCs w:val="20"/>
        </w:rPr>
        <w:t>Il Gruppo InPost (AEX: INPST) è il leader nelle soluzioni logistiche per l'e-commerce in Europa.</w:t>
      </w:r>
    </w:p>
    <w:p w14:paraId="1C4151A9" w14:textId="77777777" w:rsidR="00FA25AB" w:rsidRPr="00FA25AB" w:rsidRDefault="00FA25AB" w:rsidP="00FA25AB">
      <w:pPr>
        <w:pStyle w:val="elementtoproof"/>
        <w:contextualSpacing/>
        <w:rPr>
          <w:rFonts w:cstheme="minorHAnsi"/>
          <w:color w:val="000000"/>
          <w:sz w:val="20"/>
          <w:szCs w:val="20"/>
        </w:rPr>
      </w:pPr>
      <w:r w:rsidRPr="00FA25AB">
        <w:rPr>
          <w:rFonts w:cstheme="minorHAnsi"/>
          <w:color w:val="000000"/>
          <w:sz w:val="20"/>
          <w:szCs w:val="20"/>
        </w:rPr>
        <w:t>Fondata da Rafał Brzoska, Gruppo InPost è ora la piattaforma di consegna di punta per l'e-commerce che ha rivoluzionato il mercato dei pacchi in Polonia.</w:t>
      </w:r>
    </w:p>
    <w:p w14:paraId="318FC5D2" w14:textId="58486271" w:rsidR="00FA25AB" w:rsidRPr="00FA25AB" w:rsidRDefault="00FA25AB" w:rsidP="00FA25AB">
      <w:pPr>
        <w:pStyle w:val="elementtoproof"/>
        <w:contextualSpacing/>
        <w:rPr>
          <w:rFonts w:cstheme="minorHAnsi"/>
          <w:color w:val="000000"/>
          <w:sz w:val="20"/>
          <w:szCs w:val="20"/>
        </w:rPr>
      </w:pPr>
      <w:r w:rsidRPr="00FA25AB">
        <w:rPr>
          <w:rFonts w:cstheme="minorHAnsi"/>
          <w:color w:val="000000"/>
          <w:sz w:val="20"/>
          <w:szCs w:val="20"/>
        </w:rPr>
        <w:t>Il primo Locker è apparso a Cracovia nel 2009 ed è rapidamente diventato parte indispensabile del processo di shopping online, garantendo velocità e convenienza.</w:t>
      </w:r>
    </w:p>
    <w:p w14:paraId="73A4D2A4" w14:textId="77777777" w:rsidR="00FA25AB" w:rsidRPr="00FA25AB" w:rsidRDefault="00FA25AB" w:rsidP="00FA25AB">
      <w:pPr>
        <w:pStyle w:val="elementtoproof"/>
        <w:contextualSpacing/>
        <w:rPr>
          <w:rFonts w:cstheme="minorHAnsi"/>
          <w:color w:val="000000"/>
          <w:sz w:val="20"/>
          <w:szCs w:val="20"/>
        </w:rPr>
      </w:pPr>
      <w:r w:rsidRPr="00FA25AB">
        <w:rPr>
          <w:rFonts w:cstheme="minorHAnsi"/>
          <w:color w:val="000000"/>
          <w:sz w:val="20"/>
          <w:szCs w:val="20"/>
        </w:rPr>
        <w:t>Alla fine del secondo trimestre del 2024, il Gruppo InPost conta più di 73.000 punti di ritiro, tra cui più di 40.000 APM e quasi 33.000 punti PUDO in 9 Paesi (Regno Unito, Francia, Polonia, Italia, Spagna, Portogallo, Belgio, Lussemburgo e Paesi Bassi). InPost fornisce anche servizi logistici e fulfilment agli e-commerce, collaborando con circa 100.000 e-tailer. Solo nel 2023, l'azienda ha gestito 892 milioni di pacchi.</w:t>
      </w:r>
    </w:p>
    <w:p w14:paraId="34163EFD" w14:textId="77777777" w:rsidR="00FA25AB" w:rsidRPr="00FA25AB" w:rsidRDefault="00FA25AB" w:rsidP="00FA25AB">
      <w:pPr>
        <w:pStyle w:val="elementtoproof"/>
        <w:contextualSpacing/>
        <w:rPr>
          <w:rFonts w:cstheme="minorHAnsi"/>
          <w:color w:val="000000"/>
          <w:sz w:val="20"/>
          <w:szCs w:val="20"/>
        </w:rPr>
      </w:pPr>
      <w:r w:rsidRPr="00FA25AB">
        <w:rPr>
          <w:rFonts w:cstheme="minorHAnsi"/>
          <w:color w:val="000000"/>
          <w:sz w:val="20"/>
          <w:szCs w:val="20"/>
        </w:rPr>
        <w:t>Da anni, una delle priorità del Gruppo InPost è la situazione ambientale. La strategia di decarbonizzazione del Gruppo InPost è infatti parte integrante della strategia aziendale. InPost ha aderito all'iniziativa SBTi e mira a raggiungere la completa neutralità climatica entro il 2040.</w:t>
      </w:r>
    </w:p>
    <w:p w14:paraId="1C686EFF" w14:textId="5B92EC2E" w:rsidR="006A6774" w:rsidRPr="00FD7989" w:rsidRDefault="006A6774" w:rsidP="00971CB5">
      <w:pPr>
        <w:pStyle w:val="elementtoproof"/>
        <w:contextualSpacing/>
        <w:jc w:val="both"/>
        <w:rPr>
          <w:rFonts w:cstheme="minorHAnsi"/>
          <w:color w:val="000000"/>
          <w:sz w:val="20"/>
          <w:szCs w:val="20"/>
        </w:rPr>
      </w:pPr>
    </w:p>
    <w:sectPr w:rsidR="006A6774" w:rsidRPr="00FD7989" w:rsidSect="00503FC1">
      <w:footerReference w:type="default" r:id="rId18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D566B" w14:textId="77777777" w:rsidR="0067001D" w:rsidRDefault="0067001D" w:rsidP="00A13D6E">
      <w:pPr>
        <w:spacing w:after="0" w:line="240" w:lineRule="auto"/>
      </w:pPr>
      <w:r>
        <w:separator/>
      </w:r>
    </w:p>
  </w:endnote>
  <w:endnote w:type="continuationSeparator" w:id="0">
    <w:p w14:paraId="598AE55E" w14:textId="77777777" w:rsidR="0067001D" w:rsidRDefault="0067001D" w:rsidP="00A13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7F166" w14:textId="77777777" w:rsidR="00A13D6E" w:rsidRDefault="00A13D6E" w:rsidP="00A13D6E">
    <w:pPr>
      <w:pStyle w:val="Pidipagina"/>
      <w:jc w:val="center"/>
      <w:rPr>
        <w:sz w:val="18"/>
        <w:szCs w:val="18"/>
      </w:rPr>
    </w:pPr>
    <w:r>
      <w:rPr>
        <w:sz w:val="18"/>
        <w:szCs w:val="18"/>
      </w:rPr>
      <w:t xml:space="preserve">Ufficio Stampa: </w:t>
    </w:r>
    <w:r>
      <w:rPr>
        <w:noProof/>
        <w:sz w:val="18"/>
        <w:szCs w:val="18"/>
      </w:rPr>
      <w:t>MASTER COMMUNICATION – Torino, Corso Casale 297/bis</w:t>
    </w:r>
  </w:p>
  <w:p w14:paraId="5C6481A9" w14:textId="77777777" w:rsidR="00A13D6E" w:rsidRPr="0091230A" w:rsidRDefault="00A13D6E" w:rsidP="00A13D6E">
    <w:pPr>
      <w:pStyle w:val="Pidipagina"/>
      <w:jc w:val="center"/>
      <w:rPr>
        <w:sz w:val="18"/>
        <w:szCs w:val="18"/>
      </w:rPr>
    </w:pPr>
    <w:r>
      <w:rPr>
        <w:sz w:val="18"/>
        <w:szCs w:val="18"/>
      </w:rPr>
      <w:t>Tel. 0039 011 016 21 62 – info@master-communication.it</w:t>
    </w:r>
  </w:p>
  <w:p w14:paraId="3745BB9B" w14:textId="77777777" w:rsidR="00A13D6E" w:rsidRDefault="00A13D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783AB" w14:textId="77777777" w:rsidR="0067001D" w:rsidRDefault="0067001D" w:rsidP="00A13D6E">
      <w:pPr>
        <w:spacing w:after="0" w:line="240" w:lineRule="auto"/>
      </w:pPr>
      <w:r>
        <w:separator/>
      </w:r>
    </w:p>
  </w:footnote>
  <w:footnote w:type="continuationSeparator" w:id="0">
    <w:p w14:paraId="21C307CB" w14:textId="77777777" w:rsidR="0067001D" w:rsidRDefault="0067001D" w:rsidP="00A13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77E4D"/>
    <w:multiLevelType w:val="hybridMultilevel"/>
    <w:tmpl w:val="0988EFBA"/>
    <w:lvl w:ilvl="0" w:tplc="1DD4CD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62D19"/>
    <w:multiLevelType w:val="multilevel"/>
    <w:tmpl w:val="A7226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D045C"/>
    <w:multiLevelType w:val="hybridMultilevel"/>
    <w:tmpl w:val="A594A2A8"/>
    <w:lvl w:ilvl="0" w:tplc="F6EEAF5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D34F6"/>
    <w:multiLevelType w:val="hybridMultilevel"/>
    <w:tmpl w:val="FCF261D2"/>
    <w:lvl w:ilvl="0" w:tplc="9CD2AD6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76501"/>
    <w:multiLevelType w:val="hybridMultilevel"/>
    <w:tmpl w:val="469061C8"/>
    <w:lvl w:ilvl="0" w:tplc="E0B2ACB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51792"/>
    <w:multiLevelType w:val="hybridMultilevel"/>
    <w:tmpl w:val="81A04606"/>
    <w:lvl w:ilvl="0" w:tplc="19227BF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311989">
    <w:abstractNumId w:val="0"/>
  </w:num>
  <w:num w:numId="2" w16cid:durableId="1672413516">
    <w:abstractNumId w:val="4"/>
  </w:num>
  <w:num w:numId="3" w16cid:durableId="1860001988">
    <w:abstractNumId w:val="5"/>
  </w:num>
  <w:num w:numId="4" w16cid:durableId="1213152958">
    <w:abstractNumId w:val="3"/>
  </w:num>
  <w:num w:numId="5" w16cid:durableId="1754820077">
    <w:abstractNumId w:val="2"/>
  </w:num>
  <w:num w:numId="6" w16cid:durableId="1221212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F1"/>
    <w:rsid w:val="0000385F"/>
    <w:rsid w:val="00006E8B"/>
    <w:rsid w:val="00016E1B"/>
    <w:rsid w:val="00016F60"/>
    <w:rsid w:val="000177BF"/>
    <w:rsid w:val="000313D9"/>
    <w:rsid w:val="0003366C"/>
    <w:rsid w:val="000408CD"/>
    <w:rsid w:val="00043A4D"/>
    <w:rsid w:val="00045187"/>
    <w:rsid w:val="000466B9"/>
    <w:rsid w:val="000531A0"/>
    <w:rsid w:val="000542D8"/>
    <w:rsid w:val="00061286"/>
    <w:rsid w:val="00061B8A"/>
    <w:rsid w:val="0007665D"/>
    <w:rsid w:val="00082638"/>
    <w:rsid w:val="000A1F2A"/>
    <w:rsid w:val="000B027F"/>
    <w:rsid w:val="000B1682"/>
    <w:rsid w:val="000B3647"/>
    <w:rsid w:val="000C3BE0"/>
    <w:rsid w:val="000D1421"/>
    <w:rsid w:val="000E0B0D"/>
    <w:rsid w:val="000E591A"/>
    <w:rsid w:val="000F350E"/>
    <w:rsid w:val="000F4C32"/>
    <w:rsid w:val="001063CD"/>
    <w:rsid w:val="001305BB"/>
    <w:rsid w:val="00135018"/>
    <w:rsid w:val="00135853"/>
    <w:rsid w:val="00143133"/>
    <w:rsid w:val="00144FF8"/>
    <w:rsid w:val="00150511"/>
    <w:rsid w:val="00152169"/>
    <w:rsid w:val="00153A35"/>
    <w:rsid w:val="001736A4"/>
    <w:rsid w:val="00175EBD"/>
    <w:rsid w:val="001817B5"/>
    <w:rsid w:val="001A0230"/>
    <w:rsid w:val="001A3D30"/>
    <w:rsid w:val="001B0CD0"/>
    <w:rsid w:val="001B13EB"/>
    <w:rsid w:val="001F254A"/>
    <w:rsid w:val="001F51BD"/>
    <w:rsid w:val="001F6705"/>
    <w:rsid w:val="00212700"/>
    <w:rsid w:val="002128DE"/>
    <w:rsid w:val="0023186F"/>
    <w:rsid w:val="00243646"/>
    <w:rsid w:val="00250141"/>
    <w:rsid w:val="00277506"/>
    <w:rsid w:val="00281D26"/>
    <w:rsid w:val="00285F15"/>
    <w:rsid w:val="00291C11"/>
    <w:rsid w:val="00291CCF"/>
    <w:rsid w:val="00292260"/>
    <w:rsid w:val="00296A47"/>
    <w:rsid w:val="002A21B3"/>
    <w:rsid w:val="002A6963"/>
    <w:rsid w:val="002A7705"/>
    <w:rsid w:val="002B02C9"/>
    <w:rsid w:val="002B496C"/>
    <w:rsid w:val="002B6DE0"/>
    <w:rsid w:val="002B7F2B"/>
    <w:rsid w:val="002C0F66"/>
    <w:rsid w:val="002C4CCF"/>
    <w:rsid w:val="002C5B4A"/>
    <w:rsid w:val="002D307D"/>
    <w:rsid w:val="002E0765"/>
    <w:rsid w:val="002E1D41"/>
    <w:rsid w:val="002E510D"/>
    <w:rsid w:val="002E5755"/>
    <w:rsid w:val="002F13A9"/>
    <w:rsid w:val="003249AE"/>
    <w:rsid w:val="00326BB2"/>
    <w:rsid w:val="003317D0"/>
    <w:rsid w:val="0033325F"/>
    <w:rsid w:val="00336321"/>
    <w:rsid w:val="00341407"/>
    <w:rsid w:val="00342EF6"/>
    <w:rsid w:val="00344538"/>
    <w:rsid w:val="00345C04"/>
    <w:rsid w:val="003562CA"/>
    <w:rsid w:val="00364C91"/>
    <w:rsid w:val="00391081"/>
    <w:rsid w:val="003B73BC"/>
    <w:rsid w:val="003C36F8"/>
    <w:rsid w:val="003C443B"/>
    <w:rsid w:val="003C4992"/>
    <w:rsid w:val="003D3CD3"/>
    <w:rsid w:val="003F786E"/>
    <w:rsid w:val="00404B0A"/>
    <w:rsid w:val="00406260"/>
    <w:rsid w:val="004122DC"/>
    <w:rsid w:val="00413720"/>
    <w:rsid w:val="00415B0E"/>
    <w:rsid w:val="004231A8"/>
    <w:rsid w:val="004308A4"/>
    <w:rsid w:val="00431111"/>
    <w:rsid w:val="00440D7C"/>
    <w:rsid w:val="004471B4"/>
    <w:rsid w:val="00451237"/>
    <w:rsid w:val="00451E39"/>
    <w:rsid w:val="004524ED"/>
    <w:rsid w:val="0046001B"/>
    <w:rsid w:val="004607D1"/>
    <w:rsid w:val="004618B1"/>
    <w:rsid w:val="004662E3"/>
    <w:rsid w:val="00470BC8"/>
    <w:rsid w:val="00471413"/>
    <w:rsid w:val="00473D1B"/>
    <w:rsid w:val="00484633"/>
    <w:rsid w:val="004851E8"/>
    <w:rsid w:val="00486378"/>
    <w:rsid w:val="004A0820"/>
    <w:rsid w:val="004B1722"/>
    <w:rsid w:val="004B23E0"/>
    <w:rsid w:val="004C225D"/>
    <w:rsid w:val="004C69FD"/>
    <w:rsid w:val="004D6839"/>
    <w:rsid w:val="004E38A6"/>
    <w:rsid w:val="004F5B15"/>
    <w:rsid w:val="00502005"/>
    <w:rsid w:val="00503FC1"/>
    <w:rsid w:val="00506EC3"/>
    <w:rsid w:val="00513615"/>
    <w:rsid w:val="00523876"/>
    <w:rsid w:val="00532247"/>
    <w:rsid w:val="0055667E"/>
    <w:rsid w:val="00570371"/>
    <w:rsid w:val="005718F3"/>
    <w:rsid w:val="0057376B"/>
    <w:rsid w:val="005820C8"/>
    <w:rsid w:val="00595603"/>
    <w:rsid w:val="0059717C"/>
    <w:rsid w:val="005B0132"/>
    <w:rsid w:val="005C501A"/>
    <w:rsid w:val="005E423C"/>
    <w:rsid w:val="0061167C"/>
    <w:rsid w:val="00615ECA"/>
    <w:rsid w:val="0061757E"/>
    <w:rsid w:val="00623408"/>
    <w:rsid w:val="0062641E"/>
    <w:rsid w:val="00627160"/>
    <w:rsid w:val="00627ED4"/>
    <w:rsid w:val="0063330A"/>
    <w:rsid w:val="006343AB"/>
    <w:rsid w:val="006417BE"/>
    <w:rsid w:val="00644C5B"/>
    <w:rsid w:val="006475C2"/>
    <w:rsid w:val="00652FC7"/>
    <w:rsid w:val="006659CA"/>
    <w:rsid w:val="0067001D"/>
    <w:rsid w:val="00677606"/>
    <w:rsid w:val="006A300B"/>
    <w:rsid w:val="006A3375"/>
    <w:rsid w:val="006A6774"/>
    <w:rsid w:val="006D132A"/>
    <w:rsid w:val="006D3022"/>
    <w:rsid w:val="006E1577"/>
    <w:rsid w:val="006E55ED"/>
    <w:rsid w:val="007003AF"/>
    <w:rsid w:val="00713576"/>
    <w:rsid w:val="007147DE"/>
    <w:rsid w:val="00724A6F"/>
    <w:rsid w:val="00726864"/>
    <w:rsid w:val="00736662"/>
    <w:rsid w:val="00737247"/>
    <w:rsid w:val="00737415"/>
    <w:rsid w:val="00741297"/>
    <w:rsid w:val="007458CC"/>
    <w:rsid w:val="00752586"/>
    <w:rsid w:val="0077708E"/>
    <w:rsid w:val="00780618"/>
    <w:rsid w:val="00781108"/>
    <w:rsid w:val="0078180B"/>
    <w:rsid w:val="00783A56"/>
    <w:rsid w:val="007868C7"/>
    <w:rsid w:val="00795DFC"/>
    <w:rsid w:val="00796A31"/>
    <w:rsid w:val="00796F48"/>
    <w:rsid w:val="007A5BBF"/>
    <w:rsid w:val="007B54F0"/>
    <w:rsid w:val="007D6447"/>
    <w:rsid w:val="00812005"/>
    <w:rsid w:val="008125CD"/>
    <w:rsid w:val="00820C02"/>
    <w:rsid w:val="00820D85"/>
    <w:rsid w:val="00826A05"/>
    <w:rsid w:val="008303E7"/>
    <w:rsid w:val="0084529F"/>
    <w:rsid w:val="008568C3"/>
    <w:rsid w:val="00860D44"/>
    <w:rsid w:val="00882EFC"/>
    <w:rsid w:val="00892347"/>
    <w:rsid w:val="008A1A23"/>
    <w:rsid w:val="008B0AE0"/>
    <w:rsid w:val="008B0C80"/>
    <w:rsid w:val="008B32AD"/>
    <w:rsid w:val="008B3EB7"/>
    <w:rsid w:val="008C2B38"/>
    <w:rsid w:val="008C6EED"/>
    <w:rsid w:val="008D3CEB"/>
    <w:rsid w:val="008E4017"/>
    <w:rsid w:val="008F2C80"/>
    <w:rsid w:val="0090563E"/>
    <w:rsid w:val="009104C1"/>
    <w:rsid w:val="00915170"/>
    <w:rsid w:val="0092074B"/>
    <w:rsid w:val="009215AB"/>
    <w:rsid w:val="009278E5"/>
    <w:rsid w:val="00930FA6"/>
    <w:rsid w:val="009354CF"/>
    <w:rsid w:val="009360D7"/>
    <w:rsid w:val="009400C9"/>
    <w:rsid w:val="00942B30"/>
    <w:rsid w:val="00950248"/>
    <w:rsid w:val="00971CB5"/>
    <w:rsid w:val="00972900"/>
    <w:rsid w:val="0097770E"/>
    <w:rsid w:val="00981057"/>
    <w:rsid w:val="00984100"/>
    <w:rsid w:val="00984A99"/>
    <w:rsid w:val="00985658"/>
    <w:rsid w:val="00986C07"/>
    <w:rsid w:val="009A097A"/>
    <w:rsid w:val="009A2DBE"/>
    <w:rsid w:val="009B72ED"/>
    <w:rsid w:val="009C4AEC"/>
    <w:rsid w:val="009C7E34"/>
    <w:rsid w:val="009D0014"/>
    <w:rsid w:val="009D0110"/>
    <w:rsid w:val="009D7DEC"/>
    <w:rsid w:val="009E1054"/>
    <w:rsid w:val="009E4AF1"/>
    <w:rsid w:val="009F7BD7"/>
    <w:rsid w:val="00A02C3A"/>
    <w:rsid w:val="00A06A25"/>
    <w:rsid w:val="00A13D6E"/>
    <w:rsid w:val="00A154FF"/>
    <w:rsid w:val="00A163E2"/>
    <w:rsid w:val="00A27171"/>
    <w:rsid w:val="00A332E3"/>
    <w:rsid w:val="00A3501A"/>
    <w:rsid w:val="00A535CC"/>
    <w:rsid w:val="00A644E0"/>
    <w:rsid w:val="00A7673A"/>
    <w:rsid w:val="00A875B9"/>
    <w:rsid w:val="00AA11F2"/>
    <w:rsid w:val="00AA49F8"/>
    <w:rsid w:val="00AB013A"/>
    <w:rsid w:val="00AB30B2"/>
    <w:rsid w:val="00AC4CDB"/>
    <w:rsid w:val="00AE0F87"/>
    <w:rsid w:val="00AE209E"/>
    <w:rsid w:val="00AF070C"/>
    <w:rsid w:val="00AF13D4"/>
    <w:rsid w:val="00AF1F0A"/>
    <w:rsid w:val="00B002B6"/>
    <w:rsid w:val="00B03998"/>
    <w:rsid w:val="00B22532"/>
    <w:rsid w:val="00B239EA"/>
    <w:rsid w:val="00B25B5C"/>
    <w:rsid w:val="00B278E5"/>
    <w:rsid w:val="00B34D78"/>
    <w:rsid w:val="00B368D5"/>
    <w:rsid w:val="00B36F45"/>
    <w:rsid w:val="00BA665A"/>
    <w:rsid w:val="00BC2C61"/>
    <w:rsid w:val="00BC32F1"/>
    <w:rsid w:val="00BC40BF"/>
    <w:rsid w:val="00BC56D1"/>
    <w:rsid w:val="00BC77C4"/>
    <w:rsid w:val="00BD1854"/>
    <w:rsid w:val="00BD57EF"/>
    <w:rsid w:val="00BD59C7"/>
    <w:rsid w:val="00BF0EC1"/>
    <w:rsid w:val="00BF7A63"/>
    <w:rsid w:val="00C17294"/>
    <w:rsid w:val="00C211D9"/>
    <w:rsid w:val="00C26D88"/>
    <w:rsid w:val="00C300A4"/>
    <w:rsid w:val="00C33448"/>
    <w:rsid w:val="00C46102"/>
    <w:rsid w:val="00C570CE"/>
    <w:rsid w:val="00C62A05"/>
    <w:rsid w:val="00C90490"/>
    <w:rsid w:val="00C904BF"/>
    <w:rsid w:val="00C946B4"/>
    <w:rsid w:val="00C967E2"/>
    <w:rsid w:val="00CA45D7"/>
    <w:rsid w:val="00CB2911"/>
    <w:rsid w:val="00CB688C"/>
    <w:rsid w:val="00CC020E"/>
    <w:rsid w:val="00CC7650"/>
    <w:rsid w:val="00CD2B0B"/>
    <w:rsid w:val="00CD3BD3"/>
    <w:rsid w:val="00CE40C0"/>
    <w:rsid w:val="00CE64C6"/>
    <w:rsid w:val="00CE7E44"/>
    <w:rsid w:val="00CF1241"/>
    <w:rsid w:val="00D05C8C"/>
    <w:rsid w:val="00D11D90"/>
    <w:rsid w:val="00D20E85"/>
    <w:rsid w:val="00D24CDB"/>
    <w:rsid w:val="00D262D4"/>
    <w:rsid w:val="00D463E9"/>
    <w:rsid w:val="00D471E3"/>
    <w:rsid w:val="00D62C56"/>
    <w:rsid w:val="00D65651"/>
    <w:rsid w:val="00D72355"/>
    <w:rsid w:val="00D73F04"/>
    <w:rsid w:val="00D74AC4"/>
    <w:rsid w:val="00D8050A"/>
    <w:rsid w:val="00D92003"/>
    <w:rsid w:val="00DA072F"/>
    <w:rsid w:val="00DA3BD3"/>
    <w:rsid w:val="00DB0CBE"/>
    <w:rsid w:val="00DB2675"/>
    <w:rsid w:val="00DB367F"/>
    <w:rsid w:val="00DB605F"/>
    <w:rsid w:val="00DC1BB3"/>
    <w:rsid w:val="00DC6EE7"/>
    <w:rsid w:val="00DD4A58"/>
    <w:rsid w:val="00DE16CF"/>
    <w:rsid w:val="00E22E3A"/>
    <w:rsid w:val="00E2383C"/>
    <w:rsid w:val="00E27E7F"/>
    <w:rsid w:val="00E4094D"/>
    <w:rsid w:val="00E60826"/>
    <w:rsid w:val="00E834A8"/>
    <w:rsid w:val="00E878BC"/>
    <w:rsid w:val="00E94E1B"/>
    <w:rsid w:val="00EB0987"/>
    <w:rsid w:val="00EB1430"/>
    <w:rsid w:val="00EB6360"/>
    <w:rsid w:val="00EC0528"/>
    <w:rsid w:val="00EC1FF1"/>
    <w:rsid w:val="00ED020A"/>
    <w:rsid w:val="00ED4D9B"/>
    <w:rsid w:val="00EE2919"/>
    <w:rsid w:val="00EE75C1"/>
    <w:rsid w:val="00EF1EDA"/>
    <w:rsid w:val="00EF3D11"/>
    <w:rsid w:val="00F051F9"/>
    <w:rsid w:val="00F05DD0"/>
    <w:rsid w:val="00F16F05"/>
    <w:rsid w:val="00F27E15"/>
    <w:rsid w:val="00F3460E"/>
    <w:rsid w:val="00F41E37"/>
    <w:rsid w:val="00F52D2D"/>
    <w:rsid w:val="00F53E0A"/>
    <w:rsid w:val="00F56C33"/>
    <w:rsid w:val="00F603C7"/>
    <w:rsid w:val="00F819BA"/>
    <w:rsid w:val="00F83176"/>
    <w:rsid w:val="00F8434D"/>
    <w:rsid w:val="00F91D75"/>
    <w:rsid w:val="00F940C4"/>
    <w:rsid w:val="00F957A6"/>
    <w:rsid w:val="00FA25AB"/>
    <w:rsid w:val="00FA73F1"/>
    <w:rsid w:val="00FB13BC"/>
    <w:rsid w:val="00FB3B66"/>
    <w:rsid w:val="00FC4611"/>
    <w:rsid w:val="00FD7989"/>
    <w:rsid w:val="00FF1982"/>
    <w:rsid w:val="00FF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1AD30"/>
  <w15:docId w15:val="{0B2FC38A-91BC-43EC-B6C5-5C0C7587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9E4A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7E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E4AF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7E3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big-number">
    <w:name w:val="big-number"/>
    <w:basedOn w:val="Normale"/>
    <w:rsid w:val="009C7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xt-desc">
    <w:name w:val="txt-desc"/>
    <w:basedOn w:val="Normale"/>
    <w:rsid w:val="009C7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xt-center">
    <w:name w:val="text-center"/>
    <w:basedOn w:val="Normale"/>
    <w:rsid w:val="0052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23876"/>
    <w:rPr>
      <w:b/>
      <w:bCs/>
    </w:rPr>
  </w:style>
  <w:style w:type="paragraph" w:styleId="NormaleWeb">
    <w:name w:val="Normal (Web)"/>
    <w:basedOn w:val="Normale"/>
    <w:uiPriority w:val="99"/>
    <w:unhideWhenUsed/>
    <w:rsid w:val="0052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13D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3D6E"/>
  </w:style>
  <w:style w:type="paragraph" w:styleId="Pidipagina">
    <w:name w:val="footer"/>
    <w:basedOn w:val="Normale"/>
    <w:link w:val="PidipaginaCarattere"/>
    <w:uiPriority w:val="99"/>
    <w:unhideWhenUsed/>
    <w:rsid w:val="00A13D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3D6E"/>
  </w:style>
  <w:style w:type="character" w:styleId="Collegamentoipertestuale">
    <w:name w:val="Hyperlink"/>
    <w:basedOn w:val="Carpredefinitoparagrafo"/>
    <w:uiPriority w:val="99"/>
    <w:unhideWhenUsed/>
    <w:rsid w:val="00A13D6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D6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96F48"/>
    <w:rPr>
      <w:color w:val="954F72" w:themeColor="followed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10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104C1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9104C1"/>
  </w:style>
  <w:style w:type="paragraph" w:styleId="Paragrafoelenco">
    <w:name w:val="List Paragraph"/>
    <w:basedOn w:val="Normale"/>
    <w:uiPriority w:val="34"/>
    <w:qFormat/>
    <w:rsid w:val="00B239EA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elementtoproof">
    <w:name w:val="elementtoproof"/>
    <w:basedOn w:val="Normale"/>
    <w:uiPriority w:val="99"/>
    <w:semiHidden/>
    <w:rsid w:val="00DB0CBE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elementtoproof">
    <w:name w:val="x_elementtoproof"/>
    <w:basedOn w:val="Normale"/>
    <w:rsid w:val="00DB0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9D7DE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D7DE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D7DE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7DE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7DEC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44F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ecurity.org/package-theft/annual-report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npost.it" TargetMode="External"/><Relationship Id="rId17" Type="http://schemas.openxmlformats.org/officeDocument/2006/relationships/hyperlink" Target="https://www.linkedin.com/company/locker-inpost-italia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inpost.i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consorzionetcomm.it/netcomm-delivery-index-volumi-spedizioni-ecommerce-italia-maggio-2024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xa.ch/it/su-axa/media/comunicati-stampa/comunicati-stampa-attuali/2023/20231204-furti-di-pacchi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71a722-8c27-436e-9df8-8c62cca789f6" xsi:nil="true"/>
    <lcf76f155ced4ddcb4097134ff3c332f xmlns="37ca8ca2-ce25-4ca4-ad69-cd1fe0695be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224920AB2AD94CB454E12CB39CF93C" ma:contentTypeVersion="19" ma:contentTypeDescription="Creare un nuovo documento." ma:contentTypeScope="" ma:versionID="6dd475da03021bf676ea6e2d576189df">
  <xsd:schema xmlns:xsd="http://www.w3.org/2001/XMLSchema" xmlns:xs="http://www.w3.org/2001/XMLSchema" xmlns:p="http://schemas.microsoft.com/office/2006/metadata/properties" xmlns:ns2="37ca8ca2-ce25-4ca4-ad69-cd1fe0695beb" xmlns:ns3="6771a722-8c27-436e-9df8-8c62cca789f6" targetNamespace="http://schemas.microsoft.com/office/2006/metadata/properties" ma:root="true" ma:fieldsID="c339b726a1d0f050b6c83db86c655e02" ns2:_="" ns3:_="">
    <xsd:import namespace="37ca8ca2-ce25-4ca4-ad69-cd1fe0695beb"/>
    <xsd:import namespace="6771a722-8c27-436e-9df8-8c62cca78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a8ca2-ce25-4ca4-ad69-cd1fe0695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3427b4a-91f4-4426-a65a-151d712f42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1a722-8c27-436e-9df8-8c62cca78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3f0cc3-c1fe-45cd-bb71-52d35c3e8555}" ma:internalName="TaxCatchAll" ma:showField="CatchAllData" ma:web="6771a722-8c27-436e-9df8-8c62cca78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D6DAC-6FC1-4101-802D-B43FFBB4F999}">
  <ds:schemaRefs>
    <ds:schemaRef ds:uri="http://schemas.microsoft.com/office/2006/metadata/properties"/>
    <ds:schemaRef ds:uri="http://schemas.microsoft.com/office/infopath/2007/PartnerControls"/>
    <ds:schemaRef ds:uri="6771a722-8c27-436e-9df8-8c62cca789f6"/>
    <ds:schemaRef ds:uri="37ca8ca2-ce25-4ca4-ad69-cd1fe0695beb"/>
  </ds:schemaRefs>
</ds:datastoreItem>
</file>

<file path=customXml/itemProps2.xml><?xml version="1.0" encoding="utf-8"?>
<ds:datastoreItem xmlns:ds="http://schemas.openxmlformats.org/officeDocument/2006/customXml" ds:itemID="{05AE8FC8-FAF0-4F5B-B943-9AFF94B27F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F6142-EA1E-4A54-95CD-C5AD5F5259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7DC8A4-F7FA-4925-8E06-E37B2ADE1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a8ca2-ce25-4ca4-ad69-cd1fe0695beb"/>
    <ds:schemaRef ds:uri="6771a722-8c27-436e-9df8-8c62cca78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922</Words>
  <Characters>5262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Carlini</dc:creator>
  <cp:keywords/>
  <dc:description/>
  <cp:lastModifiedBy>Miriam Pagano</cp:lastModifiedBy>
  <cp:revision>5</cp:revision>
  <dcterms:created xsi:type="dcterms:W3CDTF">2024-10-01T15:23:00Z</dcterms:created>
  <dcterms:modified xsi:type="dcterms:W3CDTF">2026-05-27T12:57:00Z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0x0101004B224920AB2AD94CB454E12CB39CF93C</vt:lpwstr>
  </property>
</Properties>
</file>